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34A1" w14:textId="77777777" w:rsidR="00EB7C45" w:rsidRDefault="00EB7C45" w:rsidP="00357279">
      <w:pPr>
        <w:spacing w:after="0"/>
        <w:jc w:val="center"/>
        <w:rPr>
          <w:rFonts w:cstheme="minorHAnsi"/>
          <w:b/>
        </w:rPr>
      </w:pPr>
    </w:p>
    <w:p w14:paraId="4DC9CEBE" w14:textId="77777777" w:rsidR="00EB7C45" w:rsidRDefault="00EB7C45" w:rsidP="00357279">
      <w:pPr>
        <w:spacing w:after="0"/>
        <w:jc w:val="center"/>
        <w:rPr>
          <w:rFonts w:cstheme="minorHAnsi"/>
          <w:b/>
        </w:rPr>
      </w:pPr>
    </w:p>
    <w:p w14:paraId="520D2916" w14:textId="77777777" w:rsidR="00EB7C45" w:rsidRDefault="00EB7C45" w:rsidP="00357279">
      <w:pPr>
        <w:spacing w:after="0"/>
        <w:jc w:val="center"/>
        <w:rPr>
          <w:rFonts w:cstheme="minorHAnsi"/>
          <w:b/>
        </w:rPr>
      </w:pPr>
    </w:p>
    <w:p w14:paraId="5DEE1791" w14:textId="77777777" w:rsidR="00EB7C45" w:rsidRDefault="00EB7C45" w:rsidP="00357279">
      <w:pPr>
        <w:spacing w:after="0"/>
        <w:jc w:val="center"/>
        <w:rPr>
          <w:rFonts w:cstheme="minorHAnsi"/>
          <w:b/>
        </w:rPr>
      </w:pPr>
    </w:p>
    <w:p w14:paraId="120B0912" w14:textId="77777777" w:rsidR="000D7FE5" w:rsidRDefault="00253A5F" w:rsidP="00357279">
      <w:pPr>
        <w:spacing w:after="0"/>
        <w:jc w:val="center"/>
        <w:rPr>
          <w:rFonts w:cstheme="minorHAnsi"/>
          <w:b/>
          <w:sz w:val="40"/>
          <w:szCs w:val="40"/>
        </w:rPr>
      </w:pPr>
      <w:r w:rsidRPr="00EB7C45">
        <w:rPr>
          <w:rFonts w:cstheme="minorHAnsi"/>
          <w:b/>
          <w:sz w:val="40"/>
          <w:szCs w:val="40"/>
        </w:rPr>
        <w:t>Grand River Hospital</w:t>
      </w:r>
    </w:p>
    <w:p w14:paraId="4C67A086" w14:textId="77777777" w:rsidR="00EB7C45" w:rsidRPr="00EB7C45" w:rsidRDefault="00EB7C45" w:rsidP="00357279">
      <w:pPr>
        <w:spacing w:after="0"/>
        <w:jc w:val="center"/>
        <w:rPr>
          <w:rFonts w:cstheme="minorHAnsi"/>
          <w:b/>
          <w:sz w:val="40"/>
          <w:szCs w:val="40"/>
        </w:rPr>
      </w:pPr>
      <w:r>
        <w:rPr>
          <w:rFonts w:cstheme="minorHAnsi"/>
          <w:b/>
          <w:sz w:val="40"/>
          <w:szCs w:val="40"/>
        </w:rPr>
        <w:t>and</w:t>
      </w:r>
    </w:p>
    <w:p w14:paraId="3E861C3B" w14:textId="77777777" w:rsidR="00253A5F" w:rsidRPr="00EB7C45" w:rsidRDefault="00253A5F" w:rsidP="00357279">
      <w:pPr>
        <w:spacing w:after="0"/>
        <w:jc w:val="center"/>
        <w:rPr>
          <w:rFonts w:cstheme="minorHAnsi"/>
          <w:b/>
          <w:sz w:val="40"/>
          <w:szCs w:val="40"/>
        </w:rPr>
      </w:pPr>
      <w:r w:rsidRPr="00EB7C45">
        <w:rPr>
          <w:rFonts w:cstheme="minorHAnsi"/>
          <w:b/>
          <w:sz w:val="40"/>
          <w:szCs w:val="40"/>
        </w:rPr>
        <w:t>St. Mary’s General Hospital</w:t>
      </w:r>
    </w:p>
    <w:p w14:paraId="39F5DE53" w14:textId="77777777" w:rsidR="00253A5F" w:rsidRPr="00EB7C45" w:rsidRDefault="00253A5F" w:rsidP="00357279">
      <w:pPr>
        <w:spacing w:after="0"/>
        <w:jc w:val="center"/>
        <w:rPr>
          <w:rFonts w:cstheme="minorHAnsi"/>
          <w:b/>
          <w:sz w:val="40"/>
          <w:szCs w:val="40"/>
        </w:rPr>
      </w:pPr>
    </w:p>
    <w:p w14:paraId="285ED64B" w14:textId="77777777" w:rsidR="00253A5F" w:rsidRPr="00961C1E" w:rsidRDefault="00253A5F" w:rsidP="00357279">
      <w:pPr>
        <w:spacing w:after="0"/>
        <w:jc w:val="center"/>
        <w:rPr>
          <w:rFonts w:cstheme="minorHAnsi"/>
          <w:b/>
          <w:i/>
          <w:sz w:val="56"/>
          <w:szCs w:val="56"/>
        </w:rPr>
      </w:pPr>
      <w:r w:rsidRPr="00961C1E">
        <w:rPr>
          <w:rFonts w:cstheme="minorHAnsi"/>
          <w:b/>
          <w:i/>
          <w:sz w:val="56"/>
          <w:szCs w:val="56"/>
        </w:rPr>
        <w:t>Contact Tracing</w:t>
      </w:r>
      <w:r w:rsidR="00961C1E" w:rsidRPr="00961C1E">
        <w:rPr>
          <w:rFonts w:cstheme="minorHAnsi"/>
          <w:b/>
          <w:i/>
          <w:sz w:val="56"/>
          <w:szCs w:val="56"/>
        </w:rPr>
        <w:t xml:space="preserve"> (Line Listing)</w:t>
      </w:r>
      <w:r w:rsidRPr="00961C1E">
        <w:rPr>
          <w:rFonts w:cstheme="minorHAnsi"/>
          <w:b/>
          <w:i/>
          <w:sz w:val="56"/>
          <w:szCs w:val="56"/>
        </w:rPr>
        <w:t xml:space="preserve"> Proposal</w:t>
      </w:r>
    </w:p>
    <w:p w14:paraId="594FC14E" w14:textId="77777777" w:rsidR="00753B41" w:rsidRPr="00961C1E" w:rsidRDefault="00712C39" w:rsidP="00357279">
      <w:pPr>
        <w:spacing w:after="0"/>
        <w:jc w:val="center"/>
        <w:rPr>
          <w:rFonts w:cstheme="minorHAnsi"/>
          <w:b/>
          <w:i/>
          <w:sz w:val="56"/>
          <w:szCs w:val="56"/>
        </w:rPr>
      </w:pPr>
      <w:r>
        <w:rPr>
          <w:rFonts w:cstheme="minorHAnsi"/>
          <w:b/>
          <w:i/>
          <w:sz w:val="56"/>
          <w:szCs w:val="56"/>
        </w:rPr>
        <w:t>Additional Questions and Answers</w:t>
      </w:r>
    </w:p>
    <w:p w14:paraId="63B7A0CE" w14:textId="77777777" w:rsidR="00090924" w:rsidRDefault="00090924" w:rsidP="00357279">
      <w:pPr>
        <w:spacing w:after="0"/>
        <w:jc w:val="center"/>
        <w:rPr>
          <w:rFonts w:cstheme="minorHAnsi"/>
          <w:b/>
          <w:sz w:val="28"/>
          <w:szCs w:val="28"/>
        </w:rPr>
      </w:pPr>
      <w:r w:rsidRPr="00090924">
        <w:rPr>
          <w:rFonts w:cstheme="minorHAnsi"/>
          <w:b/>
          <w:sz w:val="28"/>
          <w:szCs w:val="28"/>
        </w:rPr>
        <w:t>Proposal Submission Deadline: June 29, 2020</w:t>
      </w:r>
    </w:p>
    <w:p w14:paraId="16A0E604" w14:textId="77777777" w:rsidR="00090924" w:rsidRPr="00090924" w:rsidRDefault="00090924" w:rsidP="00357279">
      <w:pPr>
        <w:spacing w:after="0"/>
        <w:jc w:val="center"/>
        <w:rPr>
          <w:rFonts w:cstheme="minorHAnsi"/>
          <w:b/>
          <w:sz w:val="28"/>
          <w:szCs w:val="28"/>
        </w:rPr>
      </w:pPr>
    </w:p>
    <w:p w14:paraId="35A4DF80" w14:textId="77777777" w:rsidR="00253A5F" w:rsidRDefault="00253A5F" w:rsidP="004F6419">
      <w:pPr>
        <w:spacing w:after="0"/>
        <w:rPr>
          <w:rFonts w:cstheme="minorHAnsi"/>
        </w:rPr>
      </w:pPr>
    </w:p>
    <w:p w14:paraId="111F063F" w14:textId="77777777" w:rsidR="00253A5F" w:rsidRDefault="00253A5F" w:rsidP="004F6419">
      <w:pPr>
        <w:spacing w:after="0"/>
        <w:rPr>
          <w:rFonts w:cstheme="minorHAnsi"/>
        </w:rPr>
      </w:pPr>
    </w:p>
    <w:p w14:paraId="6E3F6312" w14:textId="77777777" w:rsidR="00EB7C45" w:rsidRDefault="00EB7C45" w:rsidP="004F6419">
      <w:pPr>
        <w:spacing w:after="0"/>
        <w:rPr>
          <w:rFonts w:cstheme="minorHAnsi"/>
        </w:rPr>
      </w:pPr>
    </w:p>
    <w:p w14:paraId="10C88E9F" w14:textId="77777777" w:rsidR="00EB7C45" w:rsidRDefault="00EB7C45" w:rsidP="004F6419">
      <w:pPr>
        <w:spacing w:after="0"/>
        <w:rPr>
          <w:rFonts w:cstheme="minorHAnsi"/>
        </w:rPr>
      </w:pPr>
    </w:p>
    <w:p w14:paraId="79141E95" w14:textId="77777777" w:rsidR="00EB7C45" w:rsidRDefault="00EB7C45" w:rsidP="004F6419">
      <w:pPr>
        <w:spacing w:after="0"/>
        <w:rPr>
          <w:rFonts w:cstheme="minorHAnsi"/>
        </w:rPr>
      </w:pPr>
    </w:p>
    <w:p w14:paraId="13E63C82" w14:textId="77777777" w:rsidR="00EB7C45" w:rsidRDefault="00EB7C45" w:rsidP="004F6419">
      <w:pPr>
        <w:spacing w:after="0"/>
        <w:rPr>
          <w:rFonts w:cstheme="minorHAnsi"/>
        </w:rPr>
      </w:pPr>
    </w:p>
    <w:p w14:paraId="02ABFCCE" w14:textId="77777777" w:rsidR="00EB7C45" w:rsidRDefault="00EB7C45" w:rsidP="004F6419">
      <w:pPr>
        <w:spacing w:after="0"/>
        <w:rPr>
          <w:rFonts w:cstheme="minorHAnsi"/>
        </w:rPr>
      </w:pPr>
    </w:p>
    <w:p w14:paraId="1B0E1972" w14:textId="77777777" w:rsidR="00EB7C45" w:rsidRDefault="00EB7C45" w:rsidP="004F6419">
      <w:pPr>
        <w:spacing w:after="0"/>
        <w:rPr>
          <w:rFonts w:cstheme="minorHAnsi"/>
        </w:rPr>
      </w:pPr>
    </w:p>
    <w:p w14:paraId="06F2DD26" w14:textId="77777777" w:rsidR="00EB7C45" w:rsidRDefault="00EB7C45" w:rsidP="004F6419">
      <w:pPr>
        <w:spacing w:after="0"/>
        <w:rPr>
          <w:rFonts w:cstheme="minorHAnsi"/>
        </w:rPr>
      </w:pPr>
    </w:p>
    <w:p w14:paraId="2E1A9DCC" w14:textId="77777777" w:rsidR="00EB7C45" w:rsidRDefault="00EB7C45" w:rsidP="004F6419">
      <w:pPr>
        <w:spacing w:after="0"/>
        <w:rPr>
          <w:rFonts w:cstheme="minorHAnsi"/>
        </w:rPr>
      </w:pPr>
    </w:p>
    <w:p w14:paraId="4E246E47" w14:textId="77777777" w:rsidR="00357279" w:rsidRPr="00EB7C45" w:rsidRDefault="00357279" w:rsidP="00357279">
      <w:pPr>
        <w:spacing w:after="0"/>
        <w:rPr>
          <w:rFonts w:cstheme="minorHAnsi"/>
          <w:sz w:val="28"/>
          <w:szCs w:val="28"/>
        </w:rPr>
      </w:pPr>
    </w:p>
    <w:p w14:paraId="66A78B75" w14:textId="77777777" w:rsidR="00357279" w:rsidRPr="00EB7C45" w:rsidRDefault="00357279" w:rsidP="00357279">
      <w:pPr>
        <w:spacing w:after="0"/>
        <w:rPr>
          <w:rFonts w:cstheme="minorHAnsi"/>
          <w:sz w:val="28"/>
          <w:szCs w:val="28"/>
        </w:rPr>
      </w:pPr>
    </w:p>
    <w:p w14:paraId="449DF666" w14:textId="77777777" w:rsidR="00090924" w:rsidRDefault="00090924" w:rsidP="00EB7C45">
      <w:pPr>
        <w:spacing w:after="0"/>
        <w:jc w:val="center"/>
        <w:rPr>
          <w:rFonts w:cstheme="minorHAnsi"/>
          <w:sz w:val="28"/>
          <w:szCs w:val="28"/>
        </w:rPr>
      </w:pPr>
    </w:p>
    <w:p w14:paraId="7B027A4C" w14:textId="77777777" w:rsidR="00090924" w:rsidRDefault="00090924" w:rsidP="00EB7C45">
      <w:pPr>
        <w:spacing w:after="0"/>
        <w:jc w:val="center"/>
        <w:rPr>
          <w:rFonts w:cstheme="minorHAnsi"/>
          <w:sz w:val="28"/>
          <w:szCs w:val="28"/>
        </w:rPr>
      </w:pPr>
    </w:p>
    <w:p w14:paraId="291AAE3F" w14:textId="77777777" w:rsidR="00090924" w:rsidRDefault="00090924" w:rsidP="00EB7C45">
      <w:pPr>
        <w:spacing w:after="0"/>
        <w:jc w:val="center"/>
        <w:rPr>
          <w:rFonts w:cstheme="minorHAnsi"/>
          <w:sz w:val="28"/>
          <w:szCs w:val="28"/>
        </w:rPr>
      </w:pPr>
    </w:p>
    <w:p w14:paraId="7F9B6B71" w14:textId="77777777" w:rsidR="00357279" w:rsidRPr="00090924" w:rsidRDefault="00090924" w:rsidP="00EB7C45">
      <w:pPr>
        <w:spacing w:after="0"/>
        <w:jc w:val="center"/>
        <w:rPr>
          <w:rFonts w:cstheme="minorHAnsi"/>
          <w:b/>
          <w:sz w:val="28"/>
          <w:szCs w:val="28"/>
        </w:rPr>
      </w:pPr>
      <w:r w:rsidRPr="00090924">
        <w:rPr>
          <w:rFonts w:cstheme="minorHAnsi"/>
          <w:b/>
          <w:sz w:val="28"/>
          <w:szCs w:val="28"/>
        </w:rPr>
        <w:t>Questions and Submissions Contact</w:t>
      </w:r>
      <w:r w:rsidR="00357279" w:rsidRPr="00090924">
        <w:rPr>
          <w:rFonts w:cstheme="minorHAnsi"/>
          <w:b/>
          <w:sz w:val="28"/>
          <w:szCs w:val="28"/>
        </w:rPr>
        <w:t>:</w:t>
      </w:r>
    </w:p>
    <w:p w14:paraId="0875D5F9" w14:textId="77777777" w:rsidR="00357279" w:rsidRPr="00EB7C45" w:rsidRDefault="00357279" w:rsidP="00EB7C45">
      <w:pPr>
        <w:spacing w:after="0"/>
        <w:jc w:val="center"/>
        <w:rPr>
          <w:rFonts w:cstheme="minorHAnsi"/>
          <w:sz w:val="28"/>
          <w:szCs w:val="28"/>
        </w:rPr>
      </w:pPr>
      <w:r w:rsidRPr="00EB7C45">
        <w:rPr>
          <w:rFonts w:cstheme="minorHAnsi"/>
          <w:sz w:val="28"/>
          <w:szCs w:val="28"/>
        </w:rPr>
        <w:t>Helene Chatterton</w:t>
      </w:r>
    </w:p>
    <w:p w14:paraId="2B9E781E" w14:textId="77777777" w:rsidR="00357279" w:rsidRPr="00EB7C45" w:rsidRDefault="00357279" w:rsidP="00EB7C45">
      <w:pPr>
        <w:spacing w:after="0"/>
        <w:jc w:val="center"/>
        <w:rPr>
          <w:rFonts w:cstheme="minorHAnsi"/>
          <w:sz w:val="28"/>
          <w:szCs w:val="28"/>
        </w:rPr>
      </w:pPr>
      <w:r w:rsidRPr="00EB7C45">
        <w:rPr>
          <w:rFonts w:cstheme="minorHAnsi"/>
          <w:sz w:val="28"/>
          <w:szCs w:val="28"/>
        </w:rPr>
        <w:t>Grand River Hospital</w:t>
      </w:r>
    </w:p>
    <w:p w14:paraId="7972D563" w14:textId="77777777" w:rsidR="00357279" w:rsidRPr="00EB7C45" w:rsidRDefault="00357279" w:rsidP="00EB7C45">
      <w:pPr>
        <w:spacing w:after="0"/>
        <w:jc w:val="center"/>
        <w:rPr>
          <w:rFonts w:cstheme="minorHAnsi"/>
          <w:sz w:val="28"/>
          <w:szCs w:val="28"/>
        </w:rPr>
      </w:pPr>
      <w:r w:rsidRPr="00EB7C45">
        <w:rPr>
          <w:rFonts w:cstheme="minorHAnsi"/>
          <w:sz w:val="28"/>
          <w:szCs w:val="28"/>
        </w:rPr>
        <w:t>helene.chatterton@grhosp.on.ca</w:t>
      </w:r>
    </w:p>
    <w:p w14:paraId="45712389" w14:textId="77777777" w:rsidR="00357279" w:rsidRDefault="00357279" w:rsidP="00EB7C45">
      <w:pPr>
        <w:spacing w:after="0"/>
        <w:jc w:val="center"/>
        <w:rPr>
          <w:rFonts w:cstheme="minorHAnsi"/>
          <w:sz w:val="28"/>
          <w:szCs w:val="28"/>
        </w:rPr>
      </w:pPr>
      <w:r w:rsidRPr="00EB7C45">
        <w:rPr>
          <w:rFonts w:cstheme="minorHAnsi"/>
          <w:sz w:val="28"/>
          <w:szCs w:val="28"/>
        </w:rPr>
        <w:t>519-749-4300 x2885</w:t>
      </w:r>
    </w:p>
    <w:p w14:paraId="206D2041" w14:textId="77777777" w:rsidR="00090924" w:rsidRPr="00EB7C45" w:rsidRDefault="00090924" w:rsidP="00EB7C45">
      <w:pPr>
        <w:spacing w:after="0"/>
        <w:jc w:val="center"/>
        <w:rPr>
          <w:rFonts w:cstheme="minorHAnsi"/>
          <w:sz w:val="28"/>
          <w:szCs w:val="28"/>
        </w:rPr>
      </w:pPr>
      <w:r>
        <w:rPr>
          <w:rFonts w:cstheme="minorHAnsi"/>
          <w:sz w:val="28"/>
          <w:szCs w:val="28"/>
        </w:rPr>
        <w:t>Submit your proposal in Word Format</w:t>
      </w:r>
    </w:p>
    <w:p w14:paraId="157B1D28" w14:textId="77777777" w:rsidR="00253A5F" w:rsidRPr="004F6419" w:rsidRDefault="00253A5F" w:rsidP="004F6419">
      <w:pPr>
        <w:spacing w:after="0"/>
        <w:rPr>
          <w:rFonts w:cstheme="minorHAnsi"/>
        </w:rPr>
      </w:pPr>
      <w:r>
        <w:rPr>
          <w:rFonts w:cstheme="minorHAnsi"/>
        </w:rPr>
        <w:t xml:space="preserve"> </w:t>
      </w:r>
    </w:p>
    <w:p w14:paraId="2F1A3C35" w14:textId="77777777" w:rsidR="004F6419" w:rsidRPr="004F6419" w:rsidRDefault="004F6419" w:rsidP="004F6419">
      <w:pPr>
        <w:spacing w:after="0"/>
        <w:rPr>
          <w:rFonts w:cstheme="minorHAnsi"/>
        </w:rPr>
      </w:pPr>
    </w:p>
    <w:p w14:paraId="1C848B55" w14:textId="77777777" w:rsidR="004F6419" w:rsidRPr="004F6419" w:rsidRDefault="004F6419" w:rsidP="00753B41">
      <w:pPr>
        <w:spacing w:after="0"/>
      </w:pPr>
    </w:p>
    <w:p w14:paraId="23E1F9B2" w14:textId="77777777" w:rsidR="000E208E" w:rsidRDefault="00AD0A7D" w:rsidP="005C6093">
      <w:pPr>
        <w:spacing w:after="0"/>
        <w:ind w:left="1440" w:hanging="1440"/>
        <w:rPr>
          <w:rFonts w:ascii="Arial" w:hAnsi="Arial" w:cs="Arial"/>
        </w:rPr>
      </w:pPr>
      <w:r w:rsidRPr="00C54D34">
        <w:rPr>
          <w:rFonts w:ascii="Arial" w:hAnsi="Arial" w:cs="Arial"/>
          <w:b/>
        </w:rPr>
        <w:t xml:space="preserve">Question: </w:t>
      </w:r>
      <w:r w:rsidR="00A441B5">
        <w:rPr>
          <w:rFonts w:ascii="Arial" w:hAnsi="Arial" w:cs="Arial"/>
          <w:b/>
        </w:rPr>
        <w:tab/>
      </w:r>
      <w:r w:rsidRPr="00A441B5">
        <w:rPr>
          <w:rFonts w:ascii="Arial" w:hAnsi="Arial" w:cs="Arial"/>
        </w:rPr>
        <w:t xml:space="preserve">Do you have a sample of the kind of data </w:t>
      </w:r>
      <w:r w:rsidR="005C6093">
        <w:rPr>
          <w:rFonts w:ascii="Arial" w:hAnsi="Arial" w:cs="Arial"/>
        </w:rPr>
        <w:t xml:space="preserve">that is used and/or captured </w:t>
      </w:r>
      <w:r w:rsidRPr="00A441B5">
        <w:rPr>
          <w:rFonts w:ascii="Arial" w:hAnsi="Arial" w:cs="Arial"/>
        </w:rPr>
        <w:t xml:space="preserve">as part of the process that Occupational Health goes through? </w:t>
      </w:r>
    </w:p>
    <w:p w14:paraId="2F34F5E3" w14:textId="77777777" w:rsidR="00A441B5" w:rsidRPr="00A441B5" w:rsidRDefault="00A441B5" w:rsidP="00A441B5">
      <w:pPr>
        <w:spacing w:after="0"/>
        <w:ind w:left="720" w:firstLine="720"/>
        <w:rPr>
          <w:rFonts w:ascii="Arial" w:hAnsi="Arial" w:cs="Arial"/>
        </w:rPr>
      </w:pPr>
    </w:p>
    <w:p w14:paraId="1DC9BF3D" w14:textId="77777777" w:rsidR="00A441B5" w:rsidRDefault="00AD0A7D" w:rsidP="00A441B5">
      <w:pPr>
        <w:spacing w:after="0"/>
        <w:rPr>
          <w:rFonts w:ascii="Arial" w:hAnsi="Arial" w:cs="Arial"/>
        </w:rPr>
      </w:pPr>
      <w:r w:rsidRPr="00A441B5">
        <w:rPr>
          <w:rFonts w:ascii="Arial" w:hAnsi="Arial" w:cs="Arial"/>
          <w:b/>
        </w:rPr>
        <w:t>Answer:</w:t>
      </w:r>
      <w:r w:rsidR="00A441B5">
        <w:rPr>
          <w:rFonts w:ascii="Arial" w:hAnsi="Arial" w:cs="Arial"/>
        </w:rPr>
        <w:tab/>
      </w:r>
      <w:r w:rsidR="00A441B5" w:rsidRPr="00C54D34">
        <w:rPr>
          <w:rFonts w:ascii="Arial" w:hAnsi="Arial" w:cs="Arial"/>
        </w:rPr>
        <w:t>Attached is the</w:t>
      </w:r>
      <w:r w:rsidR="00A441B5">
        <w:rPr>
          <w:rFonts w:ascii="Arial" w:hAnsi="Arial" w:cs="Arial"/>
        </w:rPr>
        <w:t xml:space="preserve"> </w:t>
      </w:r>
      <w:r w:rsidR="00A441B5" w:rsidRPr="00A441B5">
        <w:rPr>
          <w:rFonts w:ascii="Arial" w:hAnsi="Arial" w:cs="Arial"/>
        </w:rPr>
        <w:t xml:space="preserve">“Employee </w:t>
      </w:r>
      <w:r w:rsidR="005C6093">
        <w:rPr>
          <w:rFonts w:ascii="Arial" w:hAnsi="Arial" w:cs="Arial"/>
        </w:rPr>
        <w:t>H</w:t>
      </w:r>
      <w:r w:rsidR="00A441B5" w:rsidRPr="00A441B5">
        <w:rPr>
          <w:rFonts w:ascii="Arial" w:hAnsi="Arial" w:cs="Arial"/>
        </w:rPr>
        <w:t xml:space="preserve">ealth &amp; Wellness – Potential Exposure to </w:t>
      </w:r>
    </w:p>
    <w:p w14:paraId="5FBA3C5C" w14:textId="77777777" w:rsidR="00A441B5" w:rsidRPr="00C54D34" w:rsidRDefault="00A441B5" w:rsidP="00A441B5">
      <w:pPr>
        <w:spacing w:after="0"/>
        <w:ind w:left="1440"/>
        <w:rPr>
          <w:rFonts w:ascii="Arial" w:hAnsi="Arial" w:cs="Arial"/>
        </w:rPr>
      </w:pPr>
      <w:r w:rsidRPr="00A441B5">
        <w:rPr>
          <w:rFonts w:ascii="Arial" w:hAnsi="Arial" w:cs="Arial"/>
        </w:rPr>
        <w:t>Positive COVID-19”</w:t>
      </w:r>
      <w:r w:rsidRPr="00C54D34">
        <w:rPr>
          <w:rFonts w:ascii="Arial" w:hAnsi="Arial" w:cs="Arial"/>
        </w:rPr>
        <w:t xml:space="preserve"> form that the St. Mary's Occupational Health and Wellness team used during the recent COVID-19 outbreaks. There are nuances and details that are not captured on this form</w:t>
      </w:r>
      <w:r>
        <w:rPr>
          <w:rFonts w:ascii="Arial" w:hAnsi="Arial" w:cs="Arial"/>
        </w:rPr>
        <w:t>,</w:t>
      </w:r>
      <w:r w:rsidRPr="00C54D34">
        <w:rPr>
          <w:rFonts w:ascii="Arial" w:hAnsi="Arial" w:cs="Arial"/>
        </w:rPr>
        <w:t xml:space="preserve"> but it provide</w:t>
      </w:r>
      <w:r w:rsidR="005C6093">
        <w:rPr>
          <w:rFonts w:ascii="Arial" w:hAnsi="Arial" w:cs="Arial"/>
        </w:rPr>
        <w:t>s</w:t>
      </w:r>
      <w:r w:rsidRPr="00C54D34">
        <w:rPr>
          <w:rFonts w:ascii="Arial" w:hAnsi="Arial" w:cs="Arial"/>
        </w:rPr>
        <w:t xml:space="preserve"> the basic overview.</w:t>
      </w:r>
    </w:p>
    <w:p w14:paraId="06AA6DEA" w14:textId="77777777" w:rsidR="00C54D34" w:rsidRPr="00A441B5" w:rsidRDefault="005C6093" w:rsidP="00A441B5">
      <w:pPr>
        <w:spacing w:after="0"/>
        <w:ind w:left="720" w:firstLine="720"/>
        <w:rPr>
          <w:rFonts w:ascii="Arial" w:hAnsi="Arial" w:cs="Arial"/>
          <w:i/>
        </w:rPr>
      </w:pPr>
      <w:r>
        <w:rPr>
          <w:rFonts w:ascii="Arial" w:hAnsi="Arial" w:cs="Arial"/>
          <w:i/>
        </w:rPr>
        <w:t>(see the attached document)</w:t>
      </w:r>
    </w:p>
    <w:p w14:paraId="53477157" w14:textId="77777777" w:rsidR="00C54D34" w:rsidRDefault="00C54D34" w:rsidP="00C54D34">
      <w:pPr>
        <w:spacing w:after="0"/>
        <w:rPr>
          <w:rFonts w:ascii="Arial" w:hAnsi="Arial" w:cs="Arial"/>
        </w:rPr>
      </w:pPr>
    </w:p>
    <w:p w14:paraId="76D3ED72" w14:textId="77777777" w:rsidR="00A441B5" w:rsidRPr="00C54D34" w:rsidRDefault="00A441B5" w:rsidP="00C54D34">
      <w:pPr>
        <w:spacing w:after="0"/>
        <w:rPr>
          <w:rFonts w:ascii="Arial" w:hAnsi="Arial" w:cs="Arial"/>
        </w:rPr>
      </w:pPr>
    </w:p>
    <w:p w14:paraId="3B491C42" w14:textId="77777777" w:rsidR="00C54D34" w:rsidRDefault="00C54D34" w:rsidP="00A441B5">
      <w:pPr>
        <w:spacing w:after="0"/>
        <w:ind w:left="1440" w:hanging="1440"/>
        <w:rPr>
          <w:rFonts w:ascii="Arial" w:hAnsi="Arial" w:cs="Arial"/>
        </w:rPr>
      </w:pPr>
      <w:r w:rsidRPr="00A441B5">
        <w:rPr>
          <w:rFonts w:ascii="Arial" w:hAnsi="Arial" w:cs="Arial"/>
          <w:b/>
        </w:rPr>
        <w:t xml:space="preserve">Question: </w:t>
      </w:r>
      <w:r w:rsidR="00A441B5">
        <w:rPr>
          <w:rFonts w:ascii="Arial" w:hAnsi="Arial" w:cs="Arial"/>
        </w:rPr>
        <w:tab/>
      </w:r>
      <w:r w:rsidRPr="00C54D34">
        <w:rPr>
          <w:rFonts w:ascii="Arial" w:hAnsi="Arial" w:cs="Arial"/>
        </w:rPr>
        <w:t>Do you have s</w:t>
      </w:r>
      <w:r w:rsidR="00712C39" w:rsidRPr="00C54D34">
        <w:rPr>
          <w:rFonts w:ascii="Arial" w:hAnsi="Arial" w:cs="Arial"/>
        </w:rPr>
        <w:t xml:space="preserve">ample template or listing of fields that </w:t>
      </w:r>
      <w:r w:rsidRPr="00C54D34">
        <w:rPr>
          <w:rFonts w:ascii="Arial" w:hAnsi="Arial" w:cs="Arial"/>
        </w:rPr>
        <w:t>Occupational Health</w:t>
      </w:r>
      <w:r w:rsidR="00712C39" w:rsidRPr="00C54D34">
        <w:rPr>
          <w:rFonts w:ascii="Arial" w:hAnsi="Arial" w:cs="Arial"/>
        </w:rPr>
        <w:t xml:space="preserve"> track</w:t>
      </w:r>
      <w:r w:rsidRPr="00C54D34">
        <w:rPr>
          <w:rFonts w:ascii="Arial" w:hAnsi="Arial" w:cs="Arial"/>
        </w:rPr>
        <w:t>s</w:t>
      </w:r>
      <w:r w:rsidR="00712C39" w:rsidRPr="00C54D34">
        <w:rPr>
          <w:rFonts w:ascii="Arial" w:hAnsi="Arial" w:cs="Arial"/>
        </w:rPr>
        <w:t xml:space="preserve"> </w:t>
      </w:r>
      <w:r w:rsidRPr="00C54D34">
        <w:rPr>
          <w:rFonts w:ascii="Arial" w:hAnsi="Arial" w:cs="Arial"/>
        </w:rPr>
        <w:t>on</w:t>
      </w:r>
      <w:r w:rsidR="00712C39" w:rsidRPr="00C54D34">
        <w:rPr>
          <w:rFonts w:ascii="Arial" w:hAnsi="Arial" w:cs="Arial"/>
        </w:rPr>
        <w:t xml:space="preserve"> staff schedules</w:t>
      </w:r>
      <w:r w:rsidRPr="00C54D34">
        <w:rPr>
          <w:rFonts w:ascii="Arial" w:hAnsi="Arial" w:cs="Arial"/>
        </w:rPr>
        <w:t>?</w:t>
      </w:r>
    </w:p>
    <w:p w14:paraId="7ECDF4E7" w14:textId="77777777" w:rsidR="005C6093" w:rsidRPr="00C54D34" w:rsidRDefault="005C6093" w:rsidP="00A441B5">
      <w:pPr>
        <w:spacing w:after="0"/>
        <w:ind w:left="1440" w:hanging="1440"/>
        <w:rPr>
          <w:rFonts w:ascii="Arial" w:hAnsi="Arial" w:cs="Arial"/>
        </w:rPr>
      </w:pPr>
    </w:p>
    <w:p w14:paraId="3E393575" w14:textId="77777777" w:rsidR="00C54D34" w:rsidRPr="00C54D34" w:rsidRDefault="00C54D34" w:rsidP="00A441B5">
      <w:pPr>
        <w:spacing w:after="0"/>
        <w:ind w:left="1440" w:hanging="1440"/>
        <w:rPr>
          <w:rFonts w:ascii="Arial" w:hAnsi="Arial" w:cs="Arial"/>
        </w:rPr>
      </w:pPr>
      <w:r w:rsidRPr="00A441B5">
        <w:rPr>
          <w:rFonts w:ascii="Arial" w:hAnsi="Arial" w:cs="Arial"/>
          <w:b/>
        </w:rPr>
        <w:t xml:space="preserve">Answer: </w:t>
      </w:r>
      <w:r w:rsidR="00A441B5">
        <w:rPr>
          <w:rFonts w:ascii="Arial" w:hAnsi="Arial" w:cs="Arial"/>
        </w:rPr>
        <w:tab/>
      </w:r>
      <w:r w:rsidRPr="00C54D34">
        <w:rPr>
          <w:rFonts w:ascii="Arial" w:hAnsi="Arial" w:cs="Arial"/>
        </w:rPr>
        <w:t xml:space="preserve">There are no standard templates. </w:t>
      </w:r>
      <w:r w:rsidR="002A54F0">
        <w:rPr>
          <w:rFonts w:ascii="Arial" w:hAnsi="Arial" w:cs="Arial"/>
        </w:rPr>
        <w:t xml:space="preserve">At GRH, </w:t>
      </w:r>
      <w:r w:rsidRPr="00C54D34">
        <w:rPr>
          <w:rFonts w:ascii="Arial" w:hAnsi="Arial" w:cs="Arial"/>
        </w:rPr>
        <w:t>Occupational Health simply reviews the staff schedules in</w:t>
      </w:r>
      <w:r w:rsidR="002A54F0">
        <w:rPr>
          <w:rFonts w:ascii="Arial" w:hAnsi="Arial" w:cs="Arial"/>
        </w:rPr>
        <w:t xml:space="preserve"> </w:t>
      </w:r>
      <w:r w:rsidR="002A54F0" w:rsidRPr="002A54F0">
        <w:rPr>
          <w:rFonts w:ascii="Arial" w:hAnsi="Arial" w:cs="Arial"/>
        </w:rPr>
        <w:t xml:space="preserve">our current staff scheduling system (Kronos </w:t>
      </w:r>
      <w:r w:rsidR="002A54F0">
        <w:rPr>
          <w:rFonts w:ascii="Arial" w:hAnsi="Arial" w:cs="Arial"/>
        </w:rPr>
        <w:t>–</w:t>
      </w:r>
      <w:r w:rsidR="002A54F0" w:rsidRPr="002A54F0">
        <w:rPr>
          <w:rFonts w:ascii="Arial" w:hAnsi="Arial" w:cs="Arial"/>
        </w:rPr>
        <w:t xml:space="preserve"> ESP</w:t>
      </w:r>
      <w:r w:rsidR="002A54F0">
        <w:rPr>
          <w:rFonts w:ascii="Arial" w:hAnsi="Arial" w:cs="Arial"/>
        </w:rPr>
        <w:t>)</w:t>
      </w:r>
      <w:r w:rsidRPr="00C54D34">
        <w:rPr>
          <w:rFonts w:ascii="Arial" w:hAnsi="Arial" w:cs="Arial"/>
        </w:rPr>
        <w:t>.</w:t>
      </w:r>
    </w:p>
    <w:p w14:paraId="33C4A6F1" w14:textId="77777777" w:rsidR="00C54D34" w:rsidRDefault="00C54D34" w:rsidP="00C54D34">
      <w:pPr>
        <w:spacing w:after="0"/>
        <w:rPr>
          <w:rFonts w:ascii="Arial" w:hAnsi="Arial" w:cs="Arial"/>
        </w:rPr>
      </w:pPr>
    </w:p>
    <w:p w14:paraId="1A453270" w14:textId="77777777" w:rsidR="00A441B5" w:rsidRPr="00C54D34" w:rsidRDefault="00A441B5" w:rsidP="00C54D34">
      <w:pPr>
        <w:spacing w:after="0"/>
        <w:rPr>
          <w:rFonts w:ascii="Arial" w:hAnsi="Arial" w:cs="Arial"/>
        </w:rPr>
      </w:pPr>
    </w:p>
    <w:p w14:paraId="6BAC9FB8" w14:textId="77777777" w:rsidR="00A441B5" w:rsidRDefault="00C54D34" w:rsidP="00C54D34">
      <w:pPr>
        <w:spacing w:after="0"/>
        <w:rPr>
          <w:rFonts w:ascii="Arial" w:hAnsi="Arial" w:cs="Arial"/>
        </w:rPr>
      </w:pPr>
      <w:r w:rsidRPr="00A441B5">
        <w:rPr>
          <w:rFonts w:ascii="Arial" w:hAnsi="Arial" w:cs="Arial"/>
          <w:b/>
        </w:rPr>
        <w:t xml:space="preserve">Question: </w:t>
      </w:r>
      <w:r w:rsidR="00A441B5">
        <w:rPr>
          <w:rFonts w:ascii="Arial" w:hAnsi="Arial" w:cs="Arial"/>
        </w:rPr>
        <w:tab/>
      </w:r>
      <w:r w:rsidRPr="00C54D34">
        <w:rPr>
          <w:rFonts w:ascii="Arial" w:hAnsi="Arial" w:cs="Arial"/>
        </w:rPr>
        <w:t xml:space="preserve">Do the hospitals have building layout diagrams that indicates where clinical </w:t>
      </w:r>
    </w:p>
    <w:p w14:paraId="5878360D" w14:textId="77777777" w:rsidR="00C54D34" w:rsidRDefault="00C54D34" w:rsidP="00A441B5">
      <w:pPr>
        <w:spacing w:after="0"/>
        <w:ind w:left="720" w:firstLine="720"/>
        <w:rPr>
          <w:rFonts w:ascii="Arial" w:hAnsi="Arial" w:cs="Arial"/>
        </w:rPr>
      </w:pPr>
      <w:r w:rsidRPr="00C54D34">
        <w:rPr>
          <w:rFonts w:ascii="Arial" w:hAnsi="Arial" w:cs="Arial"/>
        </w:rPr>
        <w:t xml:space="preserve">programs/services are versus </w:t>
      </w:r>
      <w:r w:rsidR="005C6093">
        <w:rPr>
          <w:rFonts w:ascii="Arial" w:hAnsi="Arial" w:cs="Arial"/>
        </w:rPr>
        <w:t>administrative support services?</w:t>
      </w:r>
      <w:r w:rsidRPr="00C54D34">
        <w:rPr>
          <w:rFonts w:ascii="Arial" w:hAnsi="Arial" w:cs="Arial"/>
        </w:rPr>
        <w:t xml:space="preserve"> </w:t>
      </w:r>
    </w:p>
    <w:p w14:paraId="16BE7342" w14:textId="77777777" w:rsidR="005C6093" w:rsidRPr="00C54D34" w:rsidRDefault="005C6093" w:rsidP="00A441B5">
      <w:pPr>
        <w:spacing w:after="0"/>
        <w:ind w:left="720" w:firstLine="720"/>
        <w:rPr>
          <w:rFonts w:ascii="Arial" w:hAnsi="Arial" w:cs="Arial"/>
        </w:rPr>
      </w:pPr>
    </w:p>
    <w:p w14:paraId="235858FC" w14:textId="77777777" w:rsidR="00C54D34" w:rsidRDefault="00C54D34" w:rsidP="00214AB2">
      <w:pPr>
        <w:spacing w:after="0"/>
        <w:ind w:left="1440" w:hanging="1440"/>
        <w:rPr>
          <w:rFonts w:ascii="Arial" w:hAnsi="Arial" w:cs="Arial"/>
        </w:rPr>
      </w:pPr>
      <w:r w:rsidRPr="00A441B5">
        <w:rPr>
          <w:rFonts w:ascii="Arial" w:hAnsi="Arial" w:cs="Arial"/>
          <w:b/>
        </w:rPr>
        <w:t xml:space="preserve">Answer: </w:t>
      </w:r>
      <w:r w:rsidR="00A441B5">
        <w:rPr>
          <w:rFonts w:ascii="Arial" w:hAnsi="Arial" w:cs="Arial"/>
        </w:rPr>
        <w:tab/>
      </w:r>
      <w:r w:rsidR="002A54F0">
        <w:rPr>
          <w:rFonts w:ascii="Arial" w:hAnsi="Arial" w:cs="Arial"/>
        </w:rPr>
        <w:t xml:space="preserve">We do have blue print and layout </w:t>
      </w:r>
      <w:r w:rsidRPr="00C54D34">
        <w:rPr>
          <w:rFonts w:ascii="Arial" w:hAnsi="Arial" w:cs="Arial"/>
        </w:rPr>
        <w:t>diagrams. However</w:t>
      </w:r>
      <w:r w:rsidR="005C6093">
        <w:rPr>
          <w:rFonts w:ascii="Arial" w:hAnsi="Arial" w:cs="Arial"/>
        </w:rPr>
        <w:t>,</w:t>
      </w:r>
      <w:r w:rsidRPr="00C54D34">
        <w:rPr>
          <w:rFonts w:ascii="Arial" w:hAnsi="Arial" w:cs="Arial"/>
        </w:rPr>
        <w:t xml:space="preserve"> </w:t>
      </w:r>
      <w:r w:rsidR="002A54F0">
        <w:rPr>
          <w:rFonts w:ascii="Arial" w:hAnsi="Arial" w:cs="Arial"/>
        </w:rPr>
        <w:t xml:space="preserve">this is not information that we typically make publicly available </w:t>
      </w:r>
      <w:r w:rsidRPr="00C54D34">
        <w:rPr>
          <w:rFonts w:ascii="Arial" w:hAnsi="Arial" w:cs="Arial"/>
        </w:rPr>
        <w:t xml:space="preserve">due to safety concerns. </w:t>
      </w:r>
      <w:r w:rsidR="002A54F0">
        <w:rPr>
          <w:rFonts w:ascii="Arial" w:hAnsi="Arial" w:cs="Arial"/>
        </w:rPr>
        <w:t xml:space="preserve">This is something that we could share with the successful proponent as part of an implementation process, if required. </w:t>
      </w:r>
    </w:p>
    <w:p w14:paraId="0F5A8342" w14:textId="77777777" w:rsidR="00A441B5" w:rsidRDefault="00A441B5" w:rsidP="00A441B5">
      <w:pPr>
        <w:spacing w:after="0"/>
        <w:ind w:left="1440"/>
        <w:rPr>
          <w:rFonts w:ascii="Arial" w:hAnsi="Arial" w:cs="Arial"/>
        </w:rPr>
      </w:pPr>
    </w:p>
    <w:p w14:paraId="1E6A27F0" w14:textId="77777777" w:rsidR="00A441B5" w:rsidRPr="00A441B5" w:rsidRDefault="00A441B5" w:rsidP="00A441B5">
      <w:pPr>
        <w:spacing w:after="0"/>
        <w:ind w:left="1440"/>
        <w:rPr>
          <w:rFonts w:ascii="Arial" w:hAnsi="Arial" w:cs="Arial"/>
          <w:b/>
        </w:rPr>
      </w:pPr>
    </w:p>
    <w:p w14:paraId="698AD510" w14:textId="77777777" w:rsidR="00712C39" w:rsidRDefault="00C54D34" w:rsidP="00A441B5">
      <w:pPr>
        <w:spacing w:after="0"/>
        <w:ind w:left="1440" w:hanging="1440"/>
        <w:rPr>
          <w:rFonts w:ascii="Arial" w:hAnsi="Arial" w:cs="Arial"/>
        </w:rPr>
      </w:pPr>
      <w:r w:rsidRPr="00A441B5">
        <w:rPr>
          <w:rFonts w:ascii="Arial" w:hAnsi="Arial" w:cs="Arial"/>
          <w:b/>
        </w:rPr>
        <w:t xml:space="preserve">Question: </w:t>
      </w:r>
      <w:r w:rsidR="00A441B5">
        <w:rPr>
          <w:rFonts w:ascii="Arial" w:hAnsi="Arial" w:cs="Arial"/>
        </w:rPr>
        <w:tab/>
      </w:r>
      <w:r w:rsidRPr="00C54D34">
        <w:rPr>
          <w:rFonts w:ascii="Arial" w:hAnsi="Arial" w:cs="Arial"/>
        </w:rPr>
        <w:t>What current software does Occupational Health use for the contact tracing (line listing) process?</w:t>
      </w:r>
    </w:p>
    <w:p w14:paraId="0E1CAD78" w14:textId="77777777" w:rsidR="00A441B5" w:rsidRPr="00C54D34" w:rsidRDefault="00A441B5" w:rsidP="00A441B5">
      <w:pPr>
        <w:spacing w:after="0"/>
        <w:ind w:left="1440" w:hanging="1440"/>
        <w:rPr>
          <w:rFonts w:ascii="Arial" w:hAnsi="Arial" w:cs="Arial"/>
        </w:rPr>
      </w:pPr>
    </w:p>
    <w:p w14:paraId="7D378239" w14:textId="77777777" w:rsidR="003D72C0" w:rsidRPr="003D72C0" w:rsidRDefault="00C54D34" w:rsidP="003D72C0">
      <w:pPr>
        <w:rPr>
          <w:rFonts w:ascii="Arial" w:hAnsi="Arial" w:cs="Arial"/>
          <w:b/>
        </w:rPr>
      </w:pPr>
      <w:r w:rsidRPr="003D72C0">
        <w:rPr>
          <w:rFonts w:ascii="Arial" w:hAnsi="Arial" w:cs="Arial"/>
          <w:b/>
        </w:rPr>
        <w:t xml:space="preserve">Answer: </w:t>
      </w:r>
    </w:p>
    <w:p w14:paraId="558BB64C" w14:textId="77777777" w:rsidR="002A54F0" w:rsidRPr="003D72C0" w:rsidRDefault="002A54F0" w:rsidP="003D72C0">
      <w:pPr>
        <w:spacing w:after="0"/>
        <w:ind w:left="1440"/>
        <w:rPr>
          <w:rFonts w:ascii="Arial" w:hAnsi="Arial" w:cs="Arial"/>
          <w:b/>
        </w:rPr>
      </w:pPr>
      <w:r>
        <w:rPr>
          <w:rFonts w:ascii="Arial" w:hAnsi="Arial" w:cs="Arial"/>
        </w:rPr>
        <w:t>Currently the data/information required is not in a single source. The team accesses various systems:</w:t>
      </w:r>
    </w:p>
    <w:p w14:paraId="6BDD6988" w14:textId="77777777" w:rsidR="00AD0A7D" w:rsidRPr="00C54D34" w:rsidRDefault="00AD0A7D" w:rsidP="003D72C0">
      <w:pPr>
        <w:pStyle w:val="ListParagraph"/>
        <w:numPr>
          <w:ilvl w:val="0"/>
          <w:numId w:val="2"/>
        </w:numPr>
        <w:ind w:left="1800"/>
        <w:rPr>
          <w:rFonts w:ascii="Arial" w:hAnsi="Arial" w:cs="Arial"/>
          <w:sz w:val="22"/>
          <w:szCs w:val="22"/>
        </w:rPr>
      </w:pPr>
      <w:r w:rsidRPr="00C54D34">
        <w:rPr>
          <w:rFonts w:ascii="Arial" w:hAnsi="Arial" w:cs="Arial"/>
          <w:sz w:val="22"/>
          <w:szCs w:val="22"/>
        </w:rPr>
        <w:t>Cerner (patient chart</w:t>
      </w:r>
      <w:r w:rsidR="00A441B5">
        <w:rPr>
          <w:rFonts w:ascii="Arial" w:hAnsi="Arial" w:cs="Arial"/>
          <w:sz w:val="22"/>
          <w:szCs w:val="22"/>
        </w:rPr>
        <w:t>ing</w:t>
      </w:r>
      <w:r w:rsidRPr="00C54D34">
        <w:rPr>
          <w:rFonts w:ascii="Arial" w:hAnsi="Arial" w:cs="Arial"/>
          <w:sz w:val="22"/>
          <w:szCs w:val="22"/>
        </w:rPr>
        <w:t>)</w:t>
      </w:r>
    </w:p>
    <w:p w14:paraId="28268423" w14:textId="77777777" w:rsidR="00AD0A7D" w:rsidRPr="00C54D34" w:rsidRDefault="00AD0A7D" w:rsidP="003D72C0">
      <w:pPr>
        <w:pStyle w:val="ListParagraph"/>
        <w:numPr>
          <w:ilvl w:val="0"/>
          <w:numId w:val="2"/>
        </w:numPr>
        <w:ind w:left="1800"/>
        <w:rPr>
          <w:rFonts w:ascii="Arial" w:hAnsi="Arial" w:cs="Arial"/>
          <w:sz w:val="22"/>
          <w:szCs w:val="22"/>
        </w:rPr>
      </w:pPr>
      <w:r w:rsidRPr="00C54D34">
        <w:rPr>
          <w:rFonts w:ascii="Arial" w:hAnsi="Arial" w:cs="Arial"/>
          <w:sz w:val="22"/>
          <w:szCs w:val="22"/>
        </w:rPr>
        <w:t>Empath (staff demographic)</w:t>
      </w:r>
    </w:p>
    <w:p w14:paraId="68A804C2" w14:textId="77777777" w:rsidR="00AD0A7D" w:rsidRPr="00C54D34" w:rsidRDefault="00AD0A7D" w:rsidP="003D72C0">
      <w:pPr>
        <w:pStyle w:val="ListParagraph"/>
        <w:numPr>
          <w:ilvl w:val="0"/>
          <w:numId w:val="2"/>
        </w:numPr>
        <w:ind w:left="1800"/>
        <w:rPr>
          <w:rFonts w:ascii="Arial" w:hAnsi="Arial" w:cs="Arial"/>
          <w:sz w:val="22"/>
          <w:szCs w:val="22"/>
        </w:rPr>
      </w:pPr>
      <w:r w:rsidRPr="00C54D34">
        <w:rPr>
          <w:rFonts w:ascii="Arial" w:hAnsi="Arial" w:cs="Arial"/>
          <w:sz w:val="22"/>
          <w:szCs w:val="22"/>
        </w:rPr>
        <w:t>ESP (scheduling)</w:t>
      </w:r>
    </w:p>
    <w:p w14:paraId="10CB82B6" w14:textId="77777777" w:rsidR="00AD0A7D" w:rsidRPr="00C54D34" w:rsidRDefault="00AD0A7D" w:rsidP="003D72C0">
      <w:pPr>
        <w:pStyle w:val="ListParagraph"/>
        <w:numPr>
          <w:ilvl w:val="0"/>
          <w:numId w:val="2"/>
        </w:numPr>
        <w:ind w:left="1800"/>
        <w:rPr>
          <w:rFonts w:ascii="Arial" w:hAnsi="Arial" w:cs="Arial"/>
          <w:sz w:val="22"/>
          <w:szCs w:val="22"/>
        </w:rPr>
      </w:pPr>
      <w:r w:rsidRPr="00C54D34">
        <w:rPr>
          <w:rFonts w:ascii="Arial" w:hAnsi="Arial" w:cs="Arial"/>
          <w:sz w:val="22"/>
          <w:szCs w:val="22"/>
        </w:rPr>
        <w:t>Parklane (</w:t>
      </w:r>
      <w:r w:rsidR="00C54D34" w:rsidRPr="00C54D34">
        <w:rPr>
          <w:rFonts w:ascii="Arial" w:hAnsi="Arial" w:cs="Arial"/>
          <w:sz w:val="22"/>
          <w:szCs w:val="22"/>
        </w:rPr>
        <w:t>occupational</w:t>
      </w:r>
      <w:r w:rsidRPr="00C54D34">
        <w:rPr>
          <w:rFonts w:ascii="Arial" w:hAnsi="Arial" w:cs="Arial"/>
          <w:sz w:val="22"/>
          <w:szCs w:val="22"/>
        </w:rPr>
        <w:t xml:space="preserve"> health charting and patient health information)</w:t>
      </w:r>
    </w:p>
    <w:p w14:paraId="6A6239BC" w14:textId="77777777" w:rsidR="00AD0A7D" w:rsidRDefault="00AD0A7D" w:rsidP="00C54D34">
      <w:pPr>
        <w:spacing w:after="0"/>
        <w:rPr>
          <w:rFonts w:ascii="Arial" w:hAnsi="Arial" w:cs="Arial"/>
        </w:rPr>
      </w:pPr>
    </w:p>
    <w:p w14:paraId="554DD549" w14:textId="77777777" w:rsidR="002D5E19" w:rsidRPr="00C54D34" w:rsidRDefault="002D5E19" w:rsidP="00C54D34">
      <w:pPr>
        <w:spacing w:after="0"/>
        <w:rPr>
          <w:rFonts w:ascii="Arial" w:hAnsi="Arial" w:cs="Arial"/>
        </w:rPr>
      </w:pPr>
    </w:p>
    <w:p w14:paraId="25FC3241" w14:textId="77777777" w:rsidR="00C54D34" w:rsidRPr="00C54D34" w:rsidRDefault="00C54D34" w:rsidP="00C54D34">
      <w:pPr>
        <w:spacing w:after="0"/>
        <w:rPr>
          <w:rFonts w:ascii="Arial" w:hAnsi="Arial" w:cs="Arial"/>
        </w:rPr>
      </w:pPr>
      <w:r w:rsidRPr="002D5E19">
        <w:rPr>
          <w:rFonts w:ascii="Arial" w:hAnsi="Arial" w:cs="Arial"/>
          <w:b/>
        </w:rPr>
        <w:t>Question:</w:t>
      </w:r>
      <w:r w:rsidRPr="00C54D34">
        <w:rPr>
          <w:rFonts w:ascii="Arial" w:hAnsi="Arial" w:cs="Arial"/>
        </w:rPr>
        <w:t xml:space="preserve"> </w:t>
      </w:r>
      <w:r w:rsidR="002D5E19">
        <w:rPr>
          <w:rFonts w:ascii="Arial" w:hAnsi="Arial" w:cs="Arial"/>
        </w:rPr>
        <w:tab/>
      </w:r>
      <w:r w:rsidRPr="00C54D34">
        <w:rPr>
          <w:rFonts w:ascii="Arial" w:hAnsi="Arial" w:cs="Arial"/>
        </w:rPr>
        <w:t xml:space="preserve">What is the budget for this project? </w:t>
      </w:r>
    </w:p>
    <w:p w14:paraId="5720AE32" w14:textId="77777777" w:rsidR="002D5E19" w:rsidRDefault="002D5E19" w:rsidP="00C54D34">
      <w:pPr>
        <w:spacing w:after="0"/>
        <w:rPr>
          <w:rFonts w:ascii="Arial" w:hAnsi="Arial" w:cs="Arial"/>
        </w:rPr>
      </w:pPr>
    </w:p>
    <w:p w14:paraId="1BC7920D" w14:textId="77777777" w:rsidR="00C54D34" w:rsidRDefault="00C54D34" w:rsidP="002D5E19">
      <w:pPr>
        <w:spacing w:after="0"/>
        <w:ind w:left="1440" w:hanging="1440"/>
        <w:rPr>
          <w:rFonts w:ascii="Arial" w:hAnsi="Arial" w:cs="Arial"/>
        </w:rPr>
      </w:pPr>
      <w:r w:rsidRPr="002D5E19">
        <w:rPr>
          <w:rFonts w:ascii="Arial" w:hAnsi="Arial" w:cs="Arial"/>
          <w:b/>
        </w:rPr>
        <w:t>Answer:</w:t>
      </w:r>
      <w:r w:rsidRPr="00C54D34">
        <w:rPr>
          <w:rFonts w:ascii="Arial" w:hAnsi="Arial" w:cs="Arial"/>
        </w:rPr>
        <w:t xml:space="preserve"> </w:t>
      </w:r>
      <w:r w:rsidR="002D5E19">
        <w:rPr>
          <w:rFonts w:ascii="Arial" w:hAnsi="Arial" w:cs="Arial"/>
        </w:rPr>
        <w:tab/>
      </w:r>
      <w:r w:rsidR="002A54F0">
        <w:rPr>
          <w:rFonts w:ascii="Arial" w:hAnsi="Arial" w:cs="Arial"/>
        </w:rPr>
        <w:t>N</w:t>
      </w:r>
      <w:r w:rsidRPr="00C54D34">
        <w:rPr>
          <w:rFonts w:ascii="Arial" w:hAnsi="Arial" w:cs="Arial"/>
        </w:rPr>
        <w:t xml:space="preserve">o </w:t>
      </w:r>
      <w:r w:rsidR="002A54F0">
        <w:rPr>
          <w:rFonts w:ascii="Arial" w:hAnsi="Arial" w:cs="Arial"/>
        </w:rPr>
        <w:t xml:space="preserve">firm </w:t>
      </w:r>
      <w:r w:rsidRPr="00C54D34">
        <w:rPr>
          <w:rFonts w:ascii="Arial" w:hAnsi="Arial" w:cs="Arial"/>
        </w:rPr>
        <w:t xml:space="preserve">budget </w:t>
      </w:r>
      <w:r w:rsidR="002A54F0">
        <w:rPr>
          <w:rFonts w:ascii="Arial" w:hAnsi="Arial" w:cs="Arial"/>
        </w:rPr>
        <w:t xml:space="preserve">has been set at this time. </w:t>
      </w:r>
      <w:r w:rsidRPr="00C54D34">
        <w:rPr>
          <w:rFonts w:ascii="Arial" w:hAnsi="Arial" w:cs="Arial"/>
        </w:rPr>
        <w:t xml:space="preserve">The hospitals are interested in learning from the market what the cost would be for such a solution. </w:t>
      </w:r>
    </w:p>
    <w:p w14:paraId="523AC70D" w14:textId="77777777" w:rsidR="00E819C4" w:rsidRDefault="00E819C4" w:rsidP="002D5E19">
      <w:pPr>
        <w:spacing w:after="0"/>
        <w:ind w:left="1440" w:hanging="1440"/>
        <w:rPr>
          <w:rFonts w:ascii="Arial" w:hAnsi="Arial" w:cs="Arial"/>
        </w:rPr>
      </w:pPr>
    </w:p>
    <w:p w14:paraId="33F31EC1" w14:textId="77777777" w:rsidR="00E819C4" w:rsidRDefault="00E819C4" w:rsidP="002D5E19">
      <w:pPr>
        <w:spacing w:after="0"/>
        <w:ind w:left="1440" w:hanging="1440"/>
        <w:rPr>
          <w:rFonts w:ascii="Arial" w:hAnsi="Arial" w:cs="Arial"/>
        </w:rPr>
      </w:pPr>
    </w:p>
    <w:p w14:paraId="10EFB492" w14:textId="77777777" w:rsidR="00E819C4" w:rsidRDefault="00E819C4" w:rsidP="002D5E19">
      <w:pPr>
        <w:spacing w:after="0"/>
        <w:ind w:left="1440" w:hanging="1440"/>
        <w:rPr>
          <w:rFonts w:ascii="Arial" w:hAnsi="Arial" w:cs="Arial"/>
        </w:rPr>
      </w:pPr>
    </w:p>
    <w:p w14:paraId="56EF1270" w14:textId="77777777" w:rsidR="00E819C4" w:rsidRDefault="00E819C4" w:rsidP="002D5E19">
      <w:pPr>
        <w:spacing w:after="0"/>
        <w:ind w:left="1440" w:hanging="1440"/>
        <w:rPr>
          <w:rFonts w:ascii="Arial" w:hAnsi="Arial" w:cs="Arial"/>
        </w:rPr>
      </w:pPr>
    </w:p>
    <w:p w14:paraId="2CA344E1" w14:textId="77777777" w:rsidR="00E819C4" w:rsidRDefault="00E819C4" w:rsidP="002D5E19">
      <w:pPr>
        <w:spacing w:after="0"/>
        <w:ind w:left="1440" w:hanging="1440"/>
        <w:rPr>
          <w:rFonts w:ascii="Arial" w:hAnsi="Arial" w:cs="Arial"/>
        </w:rPr>
      </w:pPr>
    </w:p>
    <w:p w14:paraId="0E963EB0" w14:textId="77777777" w:rsidR="00D17022" w:rsidRPr="00D17022" w:rsidRDefault="00D17022" w:rsidP="00D17022">
      <w:pPr>
        <w:spacing w:after="0"/>
        <w:ind w:left="1440" w:hanging="1440"/>
        <w:rPr>
          <w:rFonts w:ascii="Arial" w:hAnsi="Arial" w:cs="Arial"/>
        </w:rPr>
      </w:pPr>
    </w:p>
    <w:p w14:paraId="34EF9C56" w14:textId="77777777" w:rsidR="00D17022" w:rsidRPr="00D17022" w:rsidRDefault="00D17022" w:rsidP="00D17022">
      <w:pPr>
        <w:spacing w:after="0"/>
        <w:ind w:left="1440" w:hanging="1440"/>
        <w:rPr>
          <w:rFonts w:ascii="Arial" w:hAnsi="Arial" w:cs="Arial"/>
        </w:rPr>
      </w:pPr>
      <w:r w:rsidRPr="00D17022">
        <w:rPr>
          <w:rFonts w:ascii="Arial" w:hAnsi="Arial" w:cs="Arial"/>
          <w:b/>
        </w:rPr>
        <w:t>Question:</w:t>
      </w:r>
      <w:r w:rsidRPr="00D17022">
        <w:rPr>
          <w:rFonts w:ascii="Arial" w:hAnsi="Arial" w:cs="Arial"/>
        </w:rPr>
        <w:t xml:space="preserve"> </w:t>
      </w:r>
      <w:r w:rsidRPr="00D17022">
        <w:rPr>
          <w:rFonts w:ascii="Arial" w:hAnsi="Arial" w:cs="Arial"/>
        </w:rPr>
        <w:tab/>
      </w:r>
      <w:r>
        <w:rPr>
          <w:rFonts w:ascii="Arial" w:hAnsi="Arial" w:cs="Arial"/>
        </w:rPr>
        <w:t>Are</w:t>
      </w:r>
      <w:r w:rsidRPr="00D17022">
        <w:rPr>
          <w:rFonts w:ascii="Arial" w:eastAsia="Calibri" w:hAnsi="Arial" w:cs="Arial"/>
          <w:lang w:val="en-CA"/>
        </w:rPr>
        <w:t xml:space="preserve"> the hospitals open to working with consultants from outside Canada?</w:t>
      </w:r>
    </w:p>
    <w:p w14:paraId="674D6422" w14:textId="77777777" w:rsidR="00D17022" w:rsidRPr="00D17022" w:rsidRDefault="00D17022" w:rsidP="00D17022">
      <w:pPr>
        <w:spacing w:after="0"/>
        <w:ind w:left="1440" w:hanging="1440"/>
        <w:rPr>
          <w:rFonts w:ascii="Arial" w:hAnsi="Arial" w:cs="Arial"/>
        </w:rPr>
      </w:pPr>
    </w:p>
    <w:p w14:paraId="1F0764D7" w14:textId="77777777" w:rsidR="00E819C4" w:rsidRDefault="00D17022" w:rsidP="002D5E19">
      <w:pPr>
        <w:spacing w:after="0"/>
        <w:ind w:left="1440" w:hanging="1440"/>
        <w:rPr>
          <w:rFonts w:ascii="Arial" w:hAnsi="Arial" w:cs="Arial"/>
        </w:rPr>
      </w:pPr>
      <w:r w:rsidRPr="00D17022">
        <w:rPr>
          <w:rFonts w:ascii="Arial" w:hAnsi="Arial" w:cs="Arial"/>
          <w:b/>
        </w:rPr>
        <w:t>Answer:</w:t>
      </w:r>
      <w:r w:rsidRPr="00D17022">
        <w:rPr>
          <w:rFonts w:ascii="Arial" w:hAnsi="Arial" w:cs="Arial"/>
        </w:rPr>
        <w:t xml:space="preserve"> </w:t>
      </w:r>
      <w:r w:rsidRPr="00D17022">
        <w:rPr>
          <w:rFonts w:ascii="Arial" w:hAnsi="Arial" w:cs="Arial"/>
        </w:rPr>
        <w:tab/>
        <w:t>Yes, but please note that BPS expense guidelines related to travel will be need to be complied with should these resources need to travel (assuming travel is permitted from a COVID-19 restriction perspective)</w:t>
      </w:r>
      <w:r>
        <w:rPr>
          <w:rFonts w:ascii="Arial" w:hAnsi="Arial" w:cs="Arial"/>
        </w:rPr>
        <w:t>.</w:t>
      </w:r>
    </w:p>
    <w:p w14:paraId="79B44293" w14:textId="77777777" w:rsidR="00E819C4" w:rsidRDefault="00E819C4" w:rsidP="002D5E19">
      <w:pPr>
        <w:spacing w:after="0"/>
        <w:ind w:left="1440" w:hanging="1440"/>
        <w:rPr>
          <w:rFonts w:ascii="Arial" w:hAnsi="Arial" w:cs="Arial"/>
        </w:rPr>
      </w:pPr>
    </w:p>
    <w:p w14:paraId="136B03A1" w14:textId="77777777" w:rsidR="00E819C4" w:rsidRDefault="00E819C4" w:rsidP="002D5E19">
      <w:pPr>
        <w:spacing w:after="0"/>
        <w:ind w:left="1440" w:hanging="1440"/>
        <w:rPr>
          <w:rFonts w:ascii="Arial" w:hAnsi="Arial" w:cs="Arial"/>
        </w:rPr>
      </w:pPr>
    </w:p>
    <w:p w14:paraId="0B7705A4" w14:textId="77777777" w:rsidR="00D17022" w:rsidRPr="00D17022" w:rsidRDefault="00D17022" w:rsidP="00D17022">
      <w:pPr>
        <w:spacing w:after="0"/>
        <w:ind w:left="1440" w:hanging="1440"/>
        <w:rPr>
          <w:rFonts w:ascii="Arial" w:hAnsi="Arial" w:cs="Arial"/>
        </w:rPr>
      </w:pPr>
      <w:r w:rsidRPr="00D17022">
        <w:rPr>
          <w:rFonts w:ascii="Arial" w:hAnsi="Arial" w:cs="Arial"/>
          <w:b/>
        </w:rPr>
        <w:t>Question:</w:t>
      </w:r>
      <w:r w:rsidRPr="00D17022">
        <w:rPr>
          <w:rFonts w:ascii="Arial" w:hAnsi="Arial" w:cs="Arial"/>
        </w:rPr>
        <w:t xml:space="preserve"> </w:t>
      </w:r>
      <w:r w:rsidRPr="00D17022">
        <w:rPr>
          <w:rFonts w:ascii="Arial" w:hAnsi="Arial" w:cs="Arial"/>
        </w:rPr>
        <w:tab/>
      </w:r>
      <w:r w:rsidRPr="00D17022">
        <w:rPr>
          <w:rFonts w:ascii="Arial" w:eastAsia="Times New Roman" w:hAnsi="Arial" w:cs="Arial"/>
        </w:rPr>
        <w:t>What are the items staff carry</w:t>
      </w:r>
      <w:r>
        <w:rPr>
          <w:rFonts w:ascii="Arial" w:eastAsia="Times New Roman" w:hAnsi="Arial" w:cs="Arial"/>
        </w:rPr>
        <w:t xml:space="preserve"> at all times when they are at the hospital (i.e. badge)</w:t>
      </w:r>
      <w:r w:rsidRPr="00D17022">
        <w:rPr>
          <w:rFonts w:ascii="Arial" w:eastAsia="Times New Roman" w:hAnsi="Arial" w:cs="Arial"/>
        </w:rPr>
        <w:t xml:space="preserve">? </w:t>
      </w:r>
    </w:p>
    <w:p w14:paraId="7020295C" w14:textId="77777777" w:rsidR="00D17022" w:rsidRPr="00D17022" w:rsidRDefault="00D17022" w:rsidP="00D17022">
      <w:pPr>
        <w:spacing w:after="0"/>
        <w:ind w:left="1440" w:hanging="1440"/>
        <w:rPr>
          <w:rFonts w:ascii="Arial" w:hAnsi="Arial" w:cs="Arial"/>
        </w:rPr>
      </w:pPr>
    </w:p>
    <w:p w14:paraId="1CDFA4E3" w14:textId="77777777" w:rsidR="00D17022" w:rsidRPr="00D17022" w:rsidRDefault="00D17022" w:rsidP="00D17022">
      <w:pPr>
        <w:spacing w:after="0"/>
        <w:ind w:left="1440" w:hanging="1440"/>
        <w:rPr>
          <w:rFonts w:ascii="Arial" w:hAnsi="Arial" w:cs="Arial"/>
        </w:rPr>
      </w:pPr>
      <w:r w:rsidRPr="00D17022">
        <w:rPr>
          <w:rFonts w:ascii="Arial" w:hAnsi="Arial" w:cs="Arial"/>
          <w:b/>
        </w:rPr>
        <w:t>Answer:</w:t>
      </w:r>
      <w:r w:rsidRPr="00D17022">
        <w:rPr>
          <w:rFonts w:ascii="Arial" w:hAnsi="Arial" w:cs="Arial"/>
        </w:rPr>
        <w:t xml:space="preserve"> </w:t>
      </w:r>
      <w:r w:rsidRPr="00D17022">
        <w:rPr>
          <w:rFonts w:ascii="Arial" w:hAnsi="Arial" w:cs="Arial"/>
        </w:rPr>
        <w:tab/>
      </w:r>
      <w:r w:rsidRPr="00D17022">
        <w:rPr>
          <w:rFonts w:ascii="Arial" w:eastAsia="Times New Roman" w:hAnsi="Arial" w:cs="Arial"/>
        </w:rPr>
        <w:t>Hospital ID badges are the most consistent item that people wear on their persons on a daily basis.</w:t>
      </w:r>
    </w:p>
    <w:p w14:paraId="4AC552AF" w14:textId="77777777" w:rsidR="00E819C4" w:rsidRPr="00D17022" w:rsidRDefault="00E819C4" w:rsidP="002D5E19">
      <w:pPr>
        <w:spacing w:after="0"/>
        <w:ind w:left="1440" w:hanging="1440"/>
        <w:rPr>
          <w:rFonts w:ascii="Arial" w:hAnsi="Arial" w:cs="Arial"/>
        </w:rPr>
      </w:pPr>
    </w:p>
    <w:p w14:paraId="0F01E296" w14:textId="77777777" w:rsidR="00D17022" w:rsidRDefault="00D17022" w:rsidP="00D17022">
      <w:pPr>
        <w:spacing w:before="100" w:beforeAutospacing="1" w:after="100" w:afterAutospacing="1" w:line="240" w:lineRule="auto"/>
        <w:ind w:left="1440" w:hanging="1440"/>
        <w:rPr>
          <w:rFonts w:ascii="Arial" w:eastAsia="Times New Roman" w:hAnsi="Arial" w:cs="Arial"/>
        </w:rPr>
      </w:pPr>
      <w:r w:rsidRPr="00D17022">
        <w:rPr>
          <w:rFonts w:ascii="Arial" w:eastAsia="Times New Roman" w:hAnsi="Arial" w:cs="Arial"/>
          <w:b/>
        </w:rPr>
        <w:t>Question:</w:t>
      </w:r>
      <w:r w:rsidRPr="00D17022">
        <w:rPr>
          <w:rFonts w:ascii="Arial" w:eastAsia="Times New Roman" w:hAnsi="Arial" w:cs="Arial"/>
        </w:rPr>
        <w:t xml:space="preserve"> </w:t>
      </w:r>
      <w:r w:rsidRPr="00D17022">
        <w:rPr>
          <w:rFonts w:ascii="Arial" w:eastAsia="Times New Roman" w:hAnsi="Arial" w:cs="Arial"/>
        </w:rPr>
        <w:tab/>
        <w:t>Is there any detailed workflow/tasks/permissions diagram describing Patients' flow in the hospital, before they are confirmed as COVID</w:t>
      </w:r>
      <w:r>
        <w:rPr>
          <w:rFonts w:ascii="Arial" w:eastAsia="Times New Roman" w:hAnsi="Arial" w:cs="Arial"/>
        </w:rPr>
        <w:t>-</w:t>
      </w:r>
      <w:r w:rsidRPr="00D17022">
        <w:rPr>
          <w:rFonts w:ascii="Arial" w:eastAsia="Times New Roman" w:hAnsi="Arial" w:cs="Arial"/>
        </w:rPr>
        <w:t xml:space="preserve">19 positive? </w:t>
      </w:r>
    </w:p>
    <w:p w14:paraId="565E5441" w14:textId="77777777" w:rsidR="00E819C4" w:rsidRDefault="00D17022" w:rsidP="008C6DC2">
      <w:pPr>
        <w:spacing w:after="0" w:line="240" w:lineRule="auto"/>
        <w:ind w:left="1440" w:hanging="1440"/>
        <w:rPr>
          <w:rFonts w:ascii="Arial" w:eastAsia="Times New Roman" w:hAnsi="Arial" w:cs="Arial"/>
        </w:rPr>
      </w:pPr>
      <w:r w:rsidRPr="00D17022">
        <w:rPr>
          <w:rFonts w:ascii="Arial" w:eastAsia="Times New Roman" w:hAnsi="Arial" w:cs="Arial"/>
          <w:b/>
        </w:rPr>
        <w:t>Answer:</w:t>
      </w:r>
      <w:r w:rsidRPr="00D17022">
        <w:rPr>
          <w:rFonts w:ascii="Arial" w:eastAsia="Times New Roman" w:hAnsi="Arial" w:cs="Arial"/>
        </w:rPr>
        <w:t xml:space="preserve"> </w:t>
      </w:r>
      <w:r w:rsidRPr="00D17022">
        <w:rPr>
          <w:rFonts w:ascii="Arial" w:eastAsia="Times New Roman" w:hAnsi="Arial" w:cs="Arial"/>
        </w:rPr>
        <w:tab/>
        <w:t xml:space="preserve">The scope of this challenge and line listing process is related to being able to trace and track </w:t>
      </w:r>
      <w:r w:rsidRPr="00D17022">
        <w:rPr>
          <w:rFonts w:ascii="Arial" w:eastAsia="Times New Roman" w:hAnsi="Arial" w:cs="Arial"/>
          <w:b/>
          <w:u w:val="single"/>
        </w:rPr>
        <w:t>staff</w:t>
      </w:r>
      <w:r w:rsidRPr="00D17022">
        <w:rPr>
          <w:rFonts w:ascii="Arial" w:eastAsia="Times New Roman" w:hAnsi="Arial" w:cs="Arial"/>
        </w:rPr>
        <w:t xml:space="preserve"> and their contacts.</w:t>
      </w:r>
    </w:p>
    <w:p w14:paraId="7BD3318E" w14:textId="77777777" w:rsidR="008C6DC2" w:rsidRDefault="008C6DC2" w:rsidP="008C6DC2">
      <w:pPr>
        <w:spacing w:after="0" w:line="240" w:lineRule="auto"/>
        <w:ind w:left="1440" w:hanging="1440"/>
        <w:rPr>
          <w:rFonts w:ascii="Arial" w:eastAsia="Times New Roman" w:hAnsi="Arial" w:cs="Arial"/>
        </w:rPr>
      </w:pPr>
    </w:p>
    <w:p w14:paraId="7020FCA9" w14:textId="77777777" w:rsidR="008C6DC2" w:rsidRDefault="008C6DC2" w:rsidP="008C6DC2">
      <w:pPr>
        <w:spacing w:after="0" w:line="240" w:lineRule="auto"/>
        <w:ind w:left="1440" w:hanging="1440"/>
        <w:rPr>
          <w:rFonts w:ascii="Arial" w:eastAsia="Times New Roman" w:hAnsi="Arial" w:cs="Arial"/>
        </w:rPr>
      </w:pPr>
    </w:p>
    <w:p w14:paraId="3C89C4C6" w14:textId="77777777" w:rsidR="00D17022" w:rsidRDefault="00D17022" w:rsidP="008C6DC2">
      <w:pPr>
        <w:spacing w:after="0" w:line="240" w:lineRule="auto"/>
        <w:ind w:left="1440" w:hanging="1440"/>
        <w:rPr>
          <w:rFonts w:ascii="Arial" w:eastAsia="Times New Roman" w:hAnsi="Arial" w:cs="Arial"/>
        </w:rPr>
      </w:pPr>
      <w:r w:rsidRPr="00D17022">
        <w:rPr>
          <w:rFonts w:ascii="Arial" w:eastAsia="Times New Roman" w:hAnsi="Arial" w:cs="Arial"/>
          <w:b/>
        </w:rPr>
        <w:t>Question:</w:t>
      </w:r>
      <w:r w:rsidRPr="00D17022">
        <w:rPr>
          <w:rFonts w:ascii="Arial" w:eastAsia="Times New Roman" w:hAnsi="Arial" w:cs="Arial"/>
        </w:rPr>
        <w:t xml:space="preserve"> </w:t>
      </w:r>
      <w:r w:rsidRPr="00D17022">
        <w:rPr>
          <w:rFonts w:ascii="Arial" w:eastAsia="Times New Roman" w:hAnsi="Arial" w:cs="Arial"/>
        </w:rPr>
        <w:tab/>
      </w:r>
      <w:r>
        <w:rPr>
          <w:rFonts w:ascii="Arial" w:eastAsia="Times New Roman" w:hAnsi="Arial" w:cs="Arial"/>
        </w:rPr>
        <w:t xml:space="preserve">Who is the ultimate admin/user of this solution? </w:t>
      </w:r>
    </w:p>
    <w:p w14:paraId="0C4EB0A2" w14:textId="77777777" w:rsidR="008C6DC2" w:rsidRDefault="008C6DC2" w:rsidP="008C6DC2">
      <w:pPr>
        <w:spacing w:after="0" w:line="240" w:lineRule="auto"/>
        <w:ind w:left="1440" w:hanging="1440"/>
        <w:rPr>
          <w:rFonts w:ascii="Arial" w:eastAsia="Times New Roman" w:hAnsi="Arial" w:cs="Arial"/>
          <w:b/>
        </w:rPr>
      </w:pPr>
    </w:p>
    <w:p w14:paraId="41DADC04" w14:textId="77777777" w:rsidR="00D17022" w:rsidRDefault="00D17022" w:rsidP="008C6DC2">
      <w:pPr>
        <w:spacing w:after="0" w:line="240" w:lineRule="auto"/>
        <w:ind w:left="1440" w:hanging="1440"/>
        <w:rPr>
          <w:rFonts w:ascii="Arial" w:eastAsia="Times New Roman" w:hAnsi="Arial" w:cs="Arial"/>
        </w:rPr>
      </w:pPr>
      <w:r w:rsidRPr="00D17022">
        <w:rPr>
          <w:rFonts w:ascii="Arial" w:eastAsia="Times New Roman" w:hAnsi="Arial" w:cs="Arial"/>
          <w:b/>
        </w:rPr>
        <w:t>Answer:</w:t>
      </w:r>
      <w:r w:rsidRPr="00D17022">
        <w:rPr>
          <w:rFonts w:ascii="Arial" w:eastAsia="Times New Roman" w:hAnsi="Arial" w:cs="Arial"/>
        </w:rPr>
        <w:t xml:space="preserve"> </w:t>
      </w:r>
      <w:r w:rsidRPr="00D17022">
        <w:rPr>
          <w:rFonts w:ascii="Arial" w:eastAsia="Times New Roman" w:hAnsi="Arial" w:cs="Arial"/>
        </w:rPr>
        <w:tab/>
      </w:r>
      <w:r>
        <w:rPr>
          <w:rFonts w:ascii="Arial" w:eastAsia="Times New Roman" w:hAnsi="Arial" w:cs="Arial"/>
        </w:rPr>
        <w:t xml:space="preserve">Occupational health is the key business user and driver of this process. </w:t>
      </w:r>
    </w:p>
    <w:p w14:paraId="043762E5" w14:textId="77777777" w:rsidR="008C6DC2" w:rsidRDefault="008C6DC2" w:rsidP="008C6DC2">
      <w:pPr>
        <w:spacing w:after="0" w:line="240" w:lineRule="auto"/>
        <w:ind w:left="1440" w:hanging="1440"/>
        <w:rPr>
          <w:rFonts w:ascii="Arial" w:eastAsia="Times New Roman" w:hAnsi="Arial" w:cs="Arial"/>
        </w:rPr>
      </w:pPr>
    </w:p>
    <w:p w14:paraId="5BD98BB5" w14:textId="77777777" w:rsidR="008C6DC2" w:rsidRDefault="008C6DC2" w:rsidP="008C6DC2">
      <w:pPr>
        <w:spacing w:after="0" w:line="240" w:lineRule="auto"/>
        <w:ind w:left="1440" w:hanging="1440"/>
        <w:rPr>
          <w:rFonts w:ascii="Arial" w:eastAsia="Times New Roman" w:hAnsi="Arial" w:cs="Arial"/>
        </w:rPr>
      </w:pPr>
    </w:p>
    <w:p w14:paraId="43D19883" w14:textId="77777777" w:rsidR="008C6DC2" w:rsidRPr="00D17022" w:rsidRDefault="00D17022" w:rsidP="008C6DC2">
      <w:pPr>
        <w:spacing w:after="0" w:line="240" w:lineRule="auto"/>
        <w:ind w:left="1440" w:hanging="1440"/>
        <w:rPr>
          <w:rFonts w:ascii="Arial" w:eastAsia="Times New Roman" w:hAnsi="Arial" w:cs="Arial"/>
        </w:rPr>
      </w:pPr>
      <w:r w:rsidRPr="00D17022">
        <w:rPr>
          <w:rFonts w:ascii="Arial" w:eastAsia="Times New Roman" w:hAnsi="Arial" w:cs="Arial"/>
          <w:b/>
        </w:rPr>
        <w:t>Question:</w:t>
      </w:r>
      <w:r w:rsidRPr="00D17022">
        <w:rPr>
          <w:rFonts w:ascii="Arial" w:eastAsia="Times New Roman" w:hAnsi="Arial" w:cs="Arial"/>
        </w:rPr>
        <w:t xml:space="preserve"> </w:t>
      </w:r>
      <w:r w:rsidRPr="00D17022">
        <w:rPr>
          <w:rFonts w:ascii="Arial" w:eastAsia="Times New Roman" w:hAnsi="Arial" w:cs="Arial"/>
        </w:rPr>
        <w:tab/>
      </w:r>
      <w:r w:rsidR="008C6DC2" w:rsidRPr="00D17022">
        <w:rPr>
          <w:rFonts w:ascii="Arial" w:eastAsia="Times New Roman" w:hAnsi="Arial" w:cs="Arial"/>
        </w:rPr>
        <w:t>Do you consider automated notifications directly to all the staff who are at risk? Or do admins prefer to initiate per staff notifications? Or do they prefer not to send any notifications and just call them in person?</w:t>
      </w:r>
    </w:p>
    <w:p w14:paraId="5AD4B9CC" w14:textId="77777777" w:rsidR="008C6DC2" w:rsidRDefault="00D17022" w:rsidP="008C6DC2">
      <w:pPr>
        <w:spacing w:after="0" w:line="240" w:lineRule="auto"/>
        <w:ind w:left="720" w:firstLine="720"/>
        <w:rPr>
          <w:rFonts w:ascii="Arial" w:eastAsia="Times New Roman" w:hAnsi="Arial" w:cs="Arial"/>
        </w:rPr>
      </w:pPr>
      <w:r w:rsidRPr="00D17022">
        <w:rPr>
          <w:rFonts w:ascii="Arial" w:eastAsia="Times New Roman" w:hAnsi="Arial" w:cs="Arial"/>
        </w:rPr>
        <w:t xml:space="preserve"> </w:t>
      </w:r>
    </w:p>
    <w:p w14:paraId="2DE8A9A4" w14:textId="77777777" w:rsidR="008C6DC2" w:rsidRPr="00D17022" w:rsidRDefault="00D17022" w:rsidP="008C6DC2">
      <w:pPr>
        <w:spacing w:after="0" w:line="240" w:lineRule="auto"/>
        <w:ind w:left="1440" w:hanging="1440"/>
        <w:rPr>
          <w:rFonts w:ascii="Arial" w:eastAsia="Times New Roman" w:hAnsi="Arial" w:cs="Arial"/>
        </w:rPr>
      </w:pPr>
      <w:r w:rsidRPr="00D17022">
        <w:rPr>
          <w:rFonts w:ascii="Arial" w:eastAsia="Times New Roman" w:hAnsi="Arial" w:cs="Arial"/>
          <w:b/>
        </w:rPr>
        <w:t>Answer:</w:t>
      </w:r>
      <w:r w:rsidRPr="00D17022">
        <w:rPr>
          <w:rFonts w:ascii="Arial" w:eastAsia="Times New Roman" w:hAnsi="Arial" w:cs="Arial"/>
        </w:rPr>
        <w:t xml:space="preserve"> </w:t>
      </w:r>
      <w:r w:rsidRPr="00D17022">
        <w:rPr>
          <w:rFonts w:ascii="Arial" w:eastAsia="Times New Roman" w:hAnsi="Arial" w:cs="Arial"/>
        </w:rPr>
        <w:tab/>
      </w:r>
      <w:r w:rsidR="008C6DC2" w:rsidRPr="008C6DC2">
        <w:rPr>
          <w:rFonts w:ascii="Arial" w:eastAsia="Times New Roman" w:hAnsi="Arial" w:cs="Arial"/>
        </w:rPr>
        <w:t>At this time, communications are a mix of email and/or calls. Calls are often preferred and required as the investigation process requires application of occ health experience and judgement.</w:t>
      </w:r>
      <w:r w:rsidR="008C6DC2" w:rsidRPr="00D17022">
        <w:rPr>
          <w:rFonts w:ascii="Arial" w:eastAsia="Times New Roman" w:hAnsi="Arial" w:cs="Arial"/>
          <w:color w:val="FF0000"/>
        </w:rPr>
        <w:t xml:space="preserve"> </w:t>
      </w:r>
    </w:p>
    <w:p w14:paraId="51C0CCF2" w14:textId="77777777" w:rsidR="00D17022" w:rsidRPr="00D17022" w:rsidRDefault="00D17022" w:rsidP="008C6DC2">
      <w:pPr>
        <w:spacing w:after="0" w:line="240" w:lineRule="auto"/>
        <w:rPr>
          <w:rFonts w:ascii="Arial" w:eastAsia="Times New Roman" w:hAnsi="Arial" w:cs="Arial"/>
        </w:rPr>
      </w:pPr>
    </w:p>
    <w:p w14:paraId="6C834DFB" w14:textId="77777777" w:rsidR="00D17022" w:rsidRDefault="008C6DC2" w:rsidP="00D17022">
      <w:pPr>
        <w:spacing w:before="100" w:beforeAutospacing="1" w:after="100" w:afterAutospacing="1" w:line="240" w:lineRule="auto"/>
        <w:rPr>
          <w:rFonts w:ascii="Arial" w:eastAsia="Times New Roman" w:hAnsi="Arial" w:cs="Arial"/>
        </w:rPr>
      </w:pPr>
      <w:r w:rsidRPr="00D17022">
        <w:rPr>
          <w:rFonts w:ascii="Arial" w:eastAsia="Times New Roman" w:hAnsi="Arial" w:cs="Arial"/>
          <w:b/>
        </w:rPr>
        <w:t>Question:</w:t>
      </w:r>
      <w:r w:rsidRPr="00D17022">
        <w:rPr>
          <w:rFonts w:ascii="Arial" w:eastAsia="Times New Roman" w:hAnsi="Arial" w:cs="Arial"/>
        </w:rPr>
        <w:t xml:space="preserve"> </w:t>
      </w:r>
      <w:r w:rsidRPr="00D17022">
        <w:rPr>
          <w:rFonts w:ascii="Arial" w:eastAsia="Times New Roman" w:hAnsi="Arial" w:cs="Arial"/>
        </w:rPr>
        <w:tab/>
        <w:t>Do we need to notify patients as well, in case they are confirmed for COVID</w:t>
      </w:r>
      <w:r>
        <w:rPr>
          <w:rFonts w:ascii="Arial" w:eastAsia="Times New Roman" w:hAnsi="Arial" w:cs="Arial"/>
        </w:rPr>
        <w:t>-</w:t>
      </w:r>
      <w:r w:rsidRPr="00D17022">
        <w:rPr>
          <w:rFonts w:ascii="Arial" w:eastAsia="Times New Roman" w:hAnsi="Arial" w:cs="Arial"/>
        </w:rPr>
        <w:t>19?</w:t>
      </w:r>
    </w:p>
    <w:p w14:paraId="04538FDF" w14:textId="77777777" w:rsidR="008C6DC2" w:rsidRDefault="008C6DC2" w:rsidP="00D17022">
      <w:pPr>
        <w:spacing w:before="100" w:beforeAutospacing="1" w:after="100" w:afterAutospacing="1" w:line="240" w:lineRule="auto"/>
        <w:rPr>
          <w:rFonts w:ascii="Arial" w:eastAsia="Times New Roman" w:hAnsi="Arial" w:cs="Arial"/>
        </w:rPr>
      </w:pPr>
      <w:r w:rsidRPr="00D17022">
        <w:rPr>
          <w:rFonts w:ascii="Arial" w:eastAsia="Times New Roman" w:hAnsi="Arial" w:cs="Arial"/>
          <w:b/>
        </w:rPr>
        <w:t>Answer:</w:t>
      </w:r>
      <w:r w:rsidRPr="00D17022">
        <w:rPr>
          <w:rFonts w:ascii="Arial" w:eastAsia="Times New Roman" w:hAnsi="Arial" w:cs="Arial"/>
        </w:rPr>
        <w:t xml:space="preserve"> </w:t>
      </w:r>
      <w:r w:rsidRPr="00D17022">
        <w:rPr>
          <w:rFonts w:ascii="Arial" w:eastAsia="Times New Roman" w:hAnsi="Arial" w:cs="Arial"/>
        </w:rPr>
        <w:tab/>
      </w:r>
      <w:r>
        <w:rPr>
          <w:rFonts w:ascii="Arial" w:eastAsia="Times New Roman" w:hAnsi="Arial" w:cs="Arial"/>
        </w:rPr>
        <w:t xml:space="preserve">No. Scope is focused on staff. </w:t>
      </w:r>
    </w:p>
    <w:p w14:paraId="14C310E4" w14:textId="77777777" w:rsidR="00E819C4" w:rsidRPr="008C6DC2" w:rsidRDefault="00E819C4" w:rsidP="008C6DC2">
      <w:pPr>
        <w:spacing w:before="100" w:beforeAutospacing="1" w:after="100" w:afterAutospacing="1" w:line="240" w:lineRule="auto"/>
        <w:rPr>
          <w:rFonts w:ascii="Arial" w:eastAsia="Times New Roman" w:hAnsi="Arial" w:cs="Arial"/>
        </w:rPr>
      </w:pPr>
    </w:p>
    <w:sectPr w:rsidR="00E819C4" w:rsidRPr="008C6DC2" w:rsidSect="000F1909">
      <w:headerReference w:type="default" r:id="rId8"/>
      <w:footerReference w:type="default" r:id="rId9"/>
      <w:pgSz w:w="12240" w:h="15840"/>
      <w:pgMar w:top="1440"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E072F" w14:textId="77777777" w:rsidR="005C7047" w:rsidRDefault="005C7047" w:rsidP="00EB7C45">
      <w:pPr>
        <w:spacing w:after="0" w:line="240" w:lineRule="auto"/>
      </w:pPr>
      <w:r>
        <w:separator/>
      </w:r>
    </w:p>
  </w:endnote>
  <w:endnote w:type="continuationSeparator" w:id="0">
    <w:p w14:paraId="6A4500FD" w14:textId="77777777" w:rsidR="005C7047" w:rsidRDefault="005C7047" w:rsidP="00EB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6A0E" w14:textId="77777777" w:rsidR="00EB7C45" w:rsidRDefault="00EB7C45" w:rsidP="00EB7C45">
    <w:pPr>
      <w:pStyle w:val="Footer"/>
      <w:jc w:val="center"/>
      <w:rPr>
        <w:sz w:val="18"/>
        <w:szCs w:val="18"/>
      </w:rPr>
    </w:pPr>
    <w:r w:rsidRPr="00EB7C45">
      <w:rPr>
        <w:sz w:val="18"/>
        <w:szCs w:val="18"/>
      </w:rPr>
      <w:t>Contact Line Tracing Proposal</w:t>
    </w:r>
    <w:r w:rsidR="00753B41">
      <w:rPr>
        <w:sz w:val="18"/>
        <w:szCs w:val="18"/>
      </w:rPr>
      <w:t xml:space="preserve">: </w:t>
    </w:r>
    <w:r w:rsidR="00712C39">
      <w:rPr>
        <w:sz w:val="18"/>
        <w:szCs w:val="18"/>
      </w:rPr>
      <w:t>Additional Questions and Answers</w:t>
    </w:r>
  </w:p>
  <w:p w14:paraId="4BA48DF3" w14:textId="77777777" w:rsidR="00C56A44" w:rsidRPr="00EB7C45" w:rsidRDefault="00C56A44" w:rsidP="00EB7C45">
    <w:pPr>
      <w:pStyle w:val="Footer"/>
      <w:jc w:val="center"/>
      <w:rPr>
        <w:sz w:val="18"/>
        <w:szCs w:val="18"/>
      </w:rPr>
    </w:pPr>
    <w:r w:rsidRPr="00C56A44">
      <w:rPr>
        <w:sz w:val="18"/>
        <w:szCs w:val="18"/>
      </w:rPr>
      <w:t xml:space="preserve">Page </w:t>
    </w:r>
    <w:r w:rsidRPr="00C56A44">
      <w:rPr>
        <w:b/>
        <w:bCs/>
        <w:sz w:val="18"/>
        <w:szCs w:val="18"/>
      </w:rPr>
      <w:fldChar w:fldCharType="begin"/>
    </w:r>
    <w:r w:rsidRPr="00C56A44">
      <w:rPr>
        <w:b/>
        <w:bCs/>
        <w:sz w:val="18"/>
        <w:szCs w:val="18"/>
      </w:rPr>
      <w:instrText xml:space="preserve"> PAGE  \* Arabic  \* MERGEFORMAT </w:instrText>
    </w:r>
    <w:r w:rsidRPr="00C56A44">
      <w:rPr>
        <w:b/>
        <w:bCs/>
        <w:sz w:val="18"/>
        <w:szCs w:val="18"/>
      </w:rPr>
      <w:fldChar w:fldCharType="separate"/>
    </w:r>
    <w:r w:rsidR="008C6DC2">
      <w:rPr>
        <w:b/>
        <w:bCs/>
        <w:noProof/>
        <w:sz w:val="18"/>
        <w:szCs w:val="18"/>
      </w:rPr>
      <w:t>3</w:t>
    </w:r>
    <w:r w:rsidRPr="00C56A44">
      <w:rPr>
        <w:b/>
        <w:bCs/>
        <w:sz w:val="18"/>
        <w:szCs w:val="18"/>
      </w:rPr>
      <w:fldChar w:fldCharType="end"/>
    </w:r>
    <w:r w:rsidRPr="00C56A44">
      <w:rPr>
        <w:sz w:val="18"/>
        <w:szCs w:val="18"/>
      </w:rPr>
      <w:t xml:space="preserve"> of </w:t>
    </w:r>
    <w:r w:rsidRPr="00C56A44">
      <w:rPr>
        <w:b/>
        <w:bCs/>
        <w:sz w:val="18"/>
        <w:szCs w:val="18"/>
      </w:rPr>
      <w:fldChar w:fldCharType="begin"/>
    </w:r>
    <w:r w:rsidRPr="00C56A44">
      <w:rPr>
        <w:b/>
        <w:bCs/>
        <w:sz w:val="18"/>
        <w:szCs w:val="18"/>
      </w:rPr>
      <w:instrText xml:space="preserve"> NUMPAGES  \* Arabic  \* MERGEFORMAT </w:instrText>
    </w:r>
    <w:r w:rsidRPr="00C56A44">
      <w:rPr>
        <w:b/>
        <w:bCs/>
        <w:sz w:val="18"/>
        <w:szCs w:val="18"/>
      </w:rPr>
      <w:fldChar w:fldCharType="separate"/>
    </w:r>
    <w:r w:rsidR="008C6DC2">
      <w:rPr>
        <w:b/>
        <w:bCs/>
        <w:noProof/>
        <w:sz w:val="18"/>
        <w:szCs w:val="18"/>
      </w:rPr>
      <w:t>3</w:t>
    </w:r>
    <w:r w:rsidRPr="00C56A4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E346" w14:textId="77777777" w:rsidR="005C7047" w:rsidRDefault="005C7047" w:rsidP="00EB7C45">
      <w:pPr>
        <w:spacing w:after="0" w:line="240" w:lineRule="auto"/>
      </w:pPr>
      <w:r>
        <w:separator/>
      </w:r>
    </w:p>
  </w:footnote>
  <w:footnote w:type="continuationSeparator" w:id="0">
    <w:p w14:paraId="4721BE5E" w14:textId="77777777" w:rsidR="005C7047" w:rsidRDefault="005C7047" w:rsidP="00EB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3120" w14:textId="77777777" w:rsidR="00EB7C45" w:rsidRDefault="00EB7C45">
    <w:pPr>
      <w:pStyle w:val="Header"/>
    </w:pPr>
    <w:r>
      <w:rPr>
        <w:noProof/>
      </w:rPr>
      <w:drawing>
        <wp:anchor distT="0" distB="0" distL="114300" distR="114300" simplePos="0" relativeHeight="251658240" behindDoc="0" locked="0" layoutInCell="1" allowOverlap="1" wp14:anchorId="14A44FF5" wp14:editId="7E9C336E">
          <wp:simplePos x="0" y="0"/>
          <wp:positionH relativeFrom="column">
            <wp:posOffset>5854065</wp:posOffset>
          </wp:positionH>
          <wp:positionV relativeFrom="paragraph">
            <wp:posOffset>-159385</wp:posOffset>
          </wp:positionV>
          <wp:extent cx="779145" cy="508000"/>
          <wp:effectExtent l="0" t="0" r="190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508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96E0376" wp14:editId="1C87B37D">
          <wp:simplePos x="0" y="0"/>
          <wp:positionH relativeFrom="column">
            <wp:posOffset>-762000</wp:posOffset>
          </wp:positionH>
          <wp:positionV relativeFrom="paragraph">
            <wp:posOffset>-154305</wp:posOffset>
          </wp:positionV>
          <wp:extent cx="1365250" cy="508635"/>
          <wp:effectExtent l="0" t="0" r="635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5086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22C7"/>
    <w:multiLevelType w:val="hybridMultilevel"/>
    <w:tmpl w:val="D5A23F30"/>
    <w:lvl w:ilvl="0" w:tplc="608EB462">
      <w:start w:val="1"/>
      <w:numFmt w:val="bullet"/>
      <w:lvlText w:val="•"/>
      <w:lvlJc w:val="left"/>
      <w:pPr>
        <w:tabs>
          <w:tab w:val="num" w:pos="720"/>
        </w:tabs>
        <w:ind w:left="720" w:hanging="360"/>
      </w:pPr>
      <w:rPr>
        <w:rFonts w:ascii="Arial" w:hAnsi="Arial" w:hint="default"/>
      </w:rPr>
    </w:lvl>
    <w:lvl w:ilvl="1" w:tplc="9AD8E9B8">
      <w:numFmt w:val="bullet"/>
      <w:lvlText w:val="•"/>
      <w:lvlJc w:val="left"/>
      <w:pPr>
        <w:tabs>
          <w:tab w:val="num" w:pos="1440"/>
        </w:tabs>
        <w:ind w:left="1440" w:hanging="360"/>
      </w:pPr>
      <w:rPr>
        <w:rFonts w:ascii="Arial" w:hAnsi="Arial" w:hint="default"/>
      </w:rPr>
    </w:lvl>
    <w:lvl w:ilvl="2" w:tplc="C99E60DE" w:tentative="1">
      <w:start w:val="1"/>
      <w:numFmt w:val="bullet"/>
      <w:lvlText w:val="•"/>
      <w:lvlJc w:val="left"/>
      <w:pPr>
        <w:tabs>
          <w:tab w:val="num" w:pos="2160"/>
        </w:tabs>
        <w:ind w:left="2160" w:hanging="360"/>
      </w:pPr>
      <w:rPr>
        <w:rFonts w:ascii="Arial" w:hAnsi="Arial" w:hint="default"/>
      </w:rPr>
    </w:lvl>
    <w:lvl w:ilvl="3" w:tplc="9A24DBF6" w:tentative="1">
      <w:start w:val="1"/>
      <w:numFmt w:val="bullet"/>
      <w:lvlText w:val="•"/>
      <w:lvlJc w:val="left"/>
      <w:pPr>
        <w:tabs>
          <w:tab w:val="num" w:pos="2880"/>
        </w:tabs>
        <w:ind w:left="2880" w:hanging="360"/>
      </w:pPr>
      <w:rPr>
        <w:rFonts w:ascii="Arial" w:hAnsi="Arial" w:hint="default"/>
      </w:rPr>
    </w:lvl>
    <w:lvl w:ilvl="4" w:tplc="EE62A5FC" w:tentative="1">
      <w:start w:val="1"/>
      <w:numFmt w:val="bullet"/>
      <w:lvlText w:val="•"/>
      <w:lvlJc w:val="left"/>
      <w:pPr>
        <w:tabs>
          <w:tab w:val="num" w:pos="3600"/>
        </w:tabs>
        <w:ind w:left="3600" w:hanging="360"/>
      </w:pPr>
      <w:rPr>
        <w:rFonts w:ascii="Arial" w:hAnsi="Arial" w:hint="default"/>
      </w:rPr>
    </w:lvl>
    <w:lvl w:ilvl="5" w:tplc="3CCE076A" w:tentative="1">
      <w:start w:val="1"/>
      <w:numFmt w:val="bullet"/>
      <w:lvlText w:val="•"/>
      <w:lvlJc w:val="left"/>
      <w:pPr>
        <w:tabs>
          <w:tab w:val="num" w:pos="4320"/>
        </w:tabs>
        <w:ind w:left="4320" w:hanging="360"/>
      </w:pPr>
      <w:rPr>
        <w:rFonts w:ascii="Arial" w:hAnsi="Arial" w:hint="default"/>
      </w:rPr>
    </w:lvl>
    <w:lvl w:ilvl="6" w:tplc="B174509A" w:tentative="1">
      <w:start w:val="1"/>
      <w:numFmt w:val="bullet"/>
      <w:lvlText w:val="•"/>
      <w:lvlJc w:val="left"/>
      <w:pPr>
        <w:tabs>
          <w:tab w:val="num" w:pos="5040"/>
        </w:tabs>
        <w:ind w:left="5040" w:hanging="360"/>
      </w:pPr>
      <w:rPr>
        <w:rFonts w:ascii="Arial" w:hAnsi="Arial" w:hint="default"/>
      </w:rPr>
    </w:lvl>
    <w:lvl w:ilvl="7" w:tplc="7F2E6614" w:tentative="1">
      <w:start w:val="1"/>
      <w:numFmt w:val="bullet"/>
      <w:lvlText w:val="•"/>
      <w:lvlJc w:val="left"/>
      <w:pPr>
        <w:tabs>
          <w:tab w:val="num" w:pos="5760"/>
        </w:tabs>
        <w:ind w:left="5760" w:hanging="360"/>
      </w:pPr>
      <w:rPr>
        <w:rFonts w:ascii="Arial" w:hAnsi="Arial" w:hint="default"/>
      </w:rPr>
    </w:lvl>
    <w:lvl w:ilvl="8" w:tplc="6DA849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AF2C51"/>
    <w:multiLevelType w:val="hybridMultilevel"/>
    <w:tmpl w:val="D7E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00930"/>
    <w:multiLevelType w:val="hybridMultilevel"/>
    <w:tmpl w:val="5D1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4608F"/>
    <w:multiLevelType w:val="multilevel"/>
    <w:tmpl w:val="24BA3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19"/>
    <w:rsid w:val="00090924"/>
    <w:rsid w:val="000E208E"/>
    <w:rsid w:val="000F1909"/>
    <w:rsid w:val="001C1DB2"/>
    <w:rsid w:val="00201152"/>
    <w:rsid w:val="00214AB2"/>
    <w:rsid w:val="00253A5F"/>
    <w:rsid w:val="002A54F0"/>
    <w:rsid w:val="002D5E19"/>
    <w:rsid w:val="00357279"/>
    <w:rsid w:val="00363AB9"/>
    <w:rsid w:val="003D72C0"/>
    <w:rsid w:val="003E41C9"/>
    <w:rsid w:val="004F6419"/>
    <w:rsid w:val="005C6093"/>
    <w:rsid w:val="005C7047"/>
    <w:rsid w:val="00684CBD"/>
    <w:rsid w:val="006A6094"/>
    <w:rsid w:val="006C5273"/>
    <w:rsid w:val="00712C39"/>
    <w:rsid w:val="00731DFB"/>
    <w:rsid w:val="00751975"/>
    <w:rsid w:val="00753B41"/>
    <w:rsid w:val="008A6372"/>
    <w:rsid w:val="008C6DC2"/>
    <w:rsid w:val="00961C1E"/>
    <w:rsid w:val="009E7474"/>
    <w:rsid w:val="00A441B5"/>
    <w:rsid w:val="00A71EAE"/>
    <w:rsid w:val="00AD0A7D"/>
    <w:rsid w:val="00C34C3E"/>
    <w:rsid w:val="00C54D34"/>
    <w:rsid w:val="00C56A44"/>
    <w:rsid w:val="00CA106C"/>
    <w:rsid w:val="00D17022"/>
    <w:rsid w:val="00D71BA1"/>
    <w:rsid w:val="00DD43A4"/>
    <w:rsid w:val="00E819C4"/>
    <w:rsid w:val="00E91871"/>
    <w:rsid w:val="00EB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1C61F"/>
  <w15:chartTrackingRefBased/>
  <w15:docId w15:val="{38412804-9A0C-40F2-8E1E-5E88267F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22"/>
  </w:style>
  <w:style w:type="paragraph" w:styleId="Heading1">
    <w:name w:val="heading 1"/>
    <w:basedOn w:val="Normal"/>
    <w:next w:val="Normal"/>
    <w:link w:val="Heading1Char"/>
    <w:uiPriority w:val="9"/>
    <w:qFormat/>
    <w:rsid w:val="004F6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4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6419"/>
    <w:pPr>
      <w:outlineLvl w:val="9"/>
    </w:pPr>
  </w:style>
  <w:style w:type="paragraph" w:styleId="TOC2">
    <w:name w:val="toc 2"/>
    <w:basedOn w:val="Normal"/>
    <w:next w:val="Normal"/>
    <w:autoRedefine/>
    <w:uiPriority w:val="39"/>
    <w:unhideWhenUsed/>
    <w:rsid w:val="004F6419"/>
    <w:pPr>
      <w:spacing w:after="100"/>
      <w:ind w:left="220"/>
    </w:pPr>
    <w:rPr>
      <w:rFonts w:eastAsiaTheme="minorEastAsia" w:cs="Times New Roman"/>
    </w:rPr>
  </w:style>
  <w:style w:type="paragraph" w:styleId="TOC1">
    <w:name w:val="toc 1"/>
    <w:basedOn w:val="Normal"/>
    <w:next w:val="Normal"/>
    <w:autoRedefine/>
    <w:uiPriority w:val="39"/>
    <w:unhideWhenUsed/>
    <w:rsid w:val="004F6419"/>
    <w:pPr>
      <w:spacing w:after="100"/>
    </w:pPr>
    <w:rPr>
      <w:rFonts w:eastAsiaTheme="minorEastAsia" w:cs="Times New Roman"/>
    </w:rPr>
  </w:style>
  <w:style w:type="paragraph" w:styleId="TOC3">
    <w:name w:val="toc 3"/>
    <w:basedOn w:val="Normal"/>
    <w:next w:val="Normal"/>
    <w:autoRedefine/>
    <w:uiPriority w:val="39"/>
    <w:unhideWhenUsed/>
    <w:rsid w:val="004F6419"/>
    <w:pPr>
      <w:spacing w:after="100"/>
      <w:ind w:left="440"/>
    </w:pPr>
    <w:rPr>
      <w:rFonts w:eastAsiaTheme="minorEastAsia" w:cs="Times New Roman"/>
    </w:rPr>
  </w:style>
  <w:style w:type="character" w:styleId="Strong">
    <w:name w:val="Strong"/>
    <w:basedOn w:val="DefaultParagraphFont"/>
    <w:uiPriority w:val="22"/>
    <w:qFormat/>
    <w:rsid w:val="004F6419"/>
    <w:rPr>
      <w:b/>
      <w:bCs/>
    </w:rPr>
  </w:style>
  <w:style w:type="paragraph" w:styleId="ListParagraph">
    <w:name w:val="List Paragraph"/>
    <w:basedOn w:val="Normal"/>
    <w:uiPriority w:val="34"/>
    <w:qFormat/>
    <w:rsid w:val="004F641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7279"/>
    <w:rPr>
      <w:color w:val="0563C1" w:themeColor="hyperlink"/>
      <w:u w:val="single"/>
    </w:rPr>
  </w:style>
  <w:style w:type="paragraph" w:styleId="Header">
    <w:name w:val="header"/>
    <w:basedOn w:val="Normal"/>
    <w:link w:val="HeaderChar"/>
    <w:uiPriority w:val="99"/>
    <w:unhideWhenUsed/>
    <w:rsid w:val="00EB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45"/>
  </w:style>
  <w:style w:type="paragraph" w:styleId="Footer">
    <w:name w:val="footer"/>
    <w:basedOn w:val="Normal"/>
    <w:link w:val="FooterChar"/>
    <w:uiPriority w:val="99"/>
    <w:unhideWhenUsed/>
    <w:rsid w:val="00EB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45"/>
  </w:style>
  <w:style w:type="character" w:customStyle="1" w:styleId="Heading2Char">
    <w:name w:val="Heading 2 Char"/>
    <w:basedOn w:val="DefaultParagraphFont"/>
    <w:link w:val="Heading2"/>
    <w:uiPriority w:val="9"/>
    <w:rsid w:val="0009092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90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924"/>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90924"/>
    <w:pPr>
      <w:spacing w:after="0" w:line="240" w:lineRule="auto"/>
    </w:pPr>
  </w:style>
  <w:style w:type="character" w:customStyle="1" w:styleId="NoSpacingChar">
    <w:name w:val="No Spacing Char"/>
    <w:basedOn w:val="DefaultParagraphFont"/>
    <w:link w:val="NoSpacing"/>
    <w:uiPriority w:val="1"/>
    <w:rsid w:val="00090924"/>
  </w:style>
  <w:style w:type="paragraph" w:styleId="BalloonText">
    <w:name w:val="Balloon Text"/>
    <w:basedOn w:val="Normal"/>
    <w:link w:val="BalloonTextChar"/>
    <w:uiPriority w:val="99"/>
    <w:semiHidden/>
    <w:unhideWhenUsed/>
    <w:rsid w:val="00C3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3E"/>
    <w:rPr>
      <w:rFonts w:ascii="Segoe UI" w:hAnsi="Segoe UI" w:cs="Segoe UI"/>
      <w:sz w:val="18"/>
      <w:szCs w:val="18"/>
    </w:rPr>
  </w:style>
  <w:style w:type="table" w:styleId="TableGrid">
    <w:name w:val="Table Grid"/>
    <w:basedOn w:val="TableNormal"/>
    <w:uiPriority w:val="39"/>
    <w:rsid w:val="00C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54F0"/>
    <w:rPr>
      <w:sz w:val="16"/>
      <w:szCs w:val="16"/>
    </w:rPr>
  </w:style>
  <w:style w:type="paragraph" w:styleId="CommentText">
    <w:name w:val="annotation text"/>
    <w:basedOn w:val="Normal"/>
    <w:link w:val="CommentTextChar"/>
    <w:uiPriority w:val="99"/>
    <w:semiHidden/>
    <w:unhideWhenUsed/>
    <w:rsid w:val="002A54F0"/>
    <w:pPr>
      <w:spacing w:line="240" w:lineRule="auto"/>
    </w:pPr>
    <w:rPr>
      <w:sz w:val="20"/>
      <w:szCs w:val="20"/>
    </w:rPr>
  </w:style>
  <w:style w:type="character" w:customStyle="1" w:styleId="CommentTextChar">
    <w:name w:val="Comment Text Char"/>
    <w:basedOn w:val="DefaultParagraphFont"/>
    <w:link w:val="CommentText"/>
    <w:uiPriority w:val="99"/>
    <w:semiHidden/>
    <w:rsid w:val="002A54F0"/>
    <w:rPr>
      <w:sz w:val="20"/>
      <w:szCs w:val="20"/>
    </w:rPr>
  </w:style>
  <w:style w:type="paragraph" w:styleId="CommentSubject">
    <w:name w:val="annotation subject"/>
    <w:basedOn w:val="CommentText"/>
    <w:next w:val="CommentText"/>
    <w:link w:val="CommentSubjectChar"/>
    <w:uiPriority w:val="99"/>
    <w:semiHidden/>
    <w:unhideWhenUsed/>
    <w:rsid w:val="002A54F0"/>
    <w:rPr>
      <w:b/>
      <w:bCs/>
    </w:rPr>
  </w:style>
  <w:style w:type="character" w:customStyle="1" w:styleId="CommentSubjectChar">
    <w:name w:val="Comment Subject Char"/>
    <w:basedOn w:val="CommentTextChar"/>
    <w:link w:val="CommentSubject"/>
    <w:uiPriority w:val="99"/>
    <w:semiHidden/>
    <w:rsid w:val="002A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854">
      <w:bodyDiv w:val="1"/>
      <w:marLeft w:val="0"/>
      <w:marRight w:val="0"/>
      <w:marTop w:val="0"/>
      <w:marBottom w:val="0"/>
      <w:divBdr>
        <w:top w:val="none" w:sz="0" w:space="0" w:color="auto"/>
        <w:left w:val="none" w:sz="0" w:space="0" w:color="auto"/>
        <w:bottom w:val="none" w:sz="0" w:space="0" w:color="auto"/>
        <w:right w:val="none" w:sz="0" w:space="0" w:color="auto"/>
      </w:divBdr>
    </w:div>
    <w:div w:id="323514181">
      <w:bodyDiv w:val="1"/>
      <w:marLeft w:val="0"/>
      <w:marRight w:val="0"/>
      <w:marTop w:val="0"/>
      <w:marBottom w:val="0"/>
      <w:divBdr>
        <w:top w:val="none" w:sz="0" w:space="0" w:color="auto"/>
        <w:left w:val="none" w:sz="0" w:space="0" w:color="auto"/>
        <w:bottom w:val="none" w:sz="0" w:space="0" w:color="auto"/>
        <w:right w:val="none" w:sz="0" w:space="0" w:color="auto"/>
      </w:divBdr>
    </w:div>
    <w:div w:id="2046714029">
      <w:bodyDiv w:val="1"/>
      <w:marLeft w:val="0"/>
      <w:marRight w:val="0"/>
      <w:marTop w:val="0"/>
      <w:marBottom w:val="0"/>
      <w:divBdr>
        <w:top w:val="none" w:sz="0" w:space="0" w:color="auto"/>
        <w:left w:val="none" w:sz="0" w:space="0" w:color="auto"/>
        <w:bottom w:val="none" w:sz="0" w:space="0" w:color="auto"/>
        <w:right w:val="none" w:sz="0" w:space="0" w:color="auto"/>
      </w:divBdr>
    </w:div>
    <w:div w:id="2141531919">
      <w:bodyDiv w:val="1"/>
      <w:marLeft w:val="0"/>
      <w:marRight w:val="0"/>
      <w:marTop w:val="0"/>
      <w:marBottom w:val="0"/>
      <w:divBdr>
        <w:top w:val="none" w:sz="0" w:space="0" w:color="auto"/>
        <w:left w:val="none" w:sz="0" w:space="0" w:color="auto"/>
        <w:bottom w:val="none" w:sz="0" w:space="0" w:color="auto"/>
        <w:right w:val="none" w:sz="0" w:space="0" w:color="auto"/>
      </w:divBdr>
      <w:divsChild>
        <w:div w:id="1265457993">
          <w:marLeft w:val="274"/>
          <w:marRight w:val="0"/>
          <w:marTop w:val="0"/>
          <w:marBottom w:val="120"/>
          <w:divBdr>
            <w:top w:val="none" w:sz="0" w:space="0" w:color="auto"/>
            <w:left w:val="none" w:sz="0" w:space="0" w:color="auto"/>
            <w:bottom w:val="none" w:sz="0" w:space="0" w:color="auto"/>
            <w:right w:val="none" w:sz="0" w:space="0" w:color="auto"/>
          </w:divBdr>
        </w:div>
        <w:div w:id="151650914">
          <w:marLeft w:val="274"/>
          <w:marRight w:val="0"/>
          <w:marTop w:val="0"/>
          <w:marBottom w:val="120"/>
          <w:divBdr>
            <w:top w:val="none" w:sz="0" w:space="0" w:color="auto"/>
            <w:left w:val="none" w:sz="0" w:space="0" w:color="auto"/>
            <w:bottom w:val="none" w:sz="0" w:space="0" w:color="auto"/>
            <w:right w:val="none" w:sz="0" w:space="0" w:color="auto"/>
          </w:divBdr>
        </w:div>
        <w:div w:id="2069497701">
          <w:marLeft w:val="994"/>
          <w:marRight w:val="0"/>
          <w:marTop w:val="0"/>
          <w:marBottom w:val="120"/>
          <w:divBdr>
            <w:top w:val="none" w:sz="0" w:space="0" w:color="auto"/>
            <w:left w:val="none" w:sz="0" w:space="0" w:color="auto"/>
            <w:bottom w:val="none" w:sz="0" w:space="0" w:color="auto"/>
            <w:right w:val="none" w:sz="0" w:space="0" w:color="auto"/>
          </w:divBdr>
        </w:div>
        <w:div w:id="1154448182">
          <w:marLeft w:val="994"/>
          <w:marRight w:val="0"/>
          <w:marTop w:val="0"/>
          <w:marBottom w:val="120"/>
          <w:divBdr>
            <w:top w:val="none" w:sz="0" w:space="0" w:color="auto"/>
            <w:left w:val="none" w:sz="0" w:space="0" w:color="auto"/>
            <w:bottom w:val="none" w:sz="0" w:space="0" w:color="auto"/>
            <w:right w:val="none" w:sz="0" w:space="0" w:color="auto"/>
          </w:divBdr>
        </w:div>
        <w:div w:id="1921712991">
          <w:marLeft w:val="994"/>
          <w:marRight w:val="0"/>
          <w:marTop w:val="0"/>
          <w:marBottom w:val="120"/>
          <w:divBdr>
            <w:top w:val="none" w:sz="0" w:space="0" w:color="auto"/>
            <w:left w:val="none" w:sz="0" w:space="0" w:color="auto"/>
            <w:bottom w:val="none" w:sz="0" w:space="0" w:color="auto"/>
            <w:right w:val="none" w:sz="0" w:space="0" w:color="auto"/>
          </w:divBdr>
        </w:div>
        <w:div w:id="1370840405">
          <w:marLeft w:val="994"/>
          <w:marRight w:val="0"/>
          <w:marTop w:val="0"/>
          <w:marBottom w:val="120"/>
          <w:divBdr>
            <w:top w:val="none" w:sz="0" w:space="0" w:color="auto"/>
            <w:left w:val="none" w:sz="0" w:space="0" w:color="auto"/>
            <w:bottom w:val="none" w:sz="0" w:space="0" w:color="auto"/>
            <w:right w:val="none" w:sz="0" w:space="0" w:color="auto"/>
          </w:divBdr>
        </w:div>
        <w:div w:id="689990627">
          <w:marLeft w:val="274"/>
          <w:marRight w:val="0"/>
          <w:marTop w:val="0"/>
          <w:marBottom w:val="120"/>
          <w:divBdr>
            <w:top w:val="none" w:sz="0" w:space="0" w:color="auto"/>
            <w:left w:val="none" w:sz="0" w:space="0" w:color="auto"/>
            <w:bottom w:val="none" w:sz="0" w:space="0" w:color="auto"/>
            <w:right w:val="none" w:sz="0" w:space="0" w:color="auto"/>
          </w:divBdr>
        </w:div>
        <w:div w:id="2003072616">
          <w:marLeft w:val="274"/>
          <w:marRight w:val="0"/>
          <w:marTop w:val="0"/>
          <w:marBottom w:val="120"/>
          <w:divBdr>
            <w:top w:val="none" w:sz="0" w:space="0" w:color="auto"/>
            <w:left w:val="none" w:sz="0" w:space="0" w:color="auto"/>
            <w:bottom w:val="none" w:sz="0" w:space="0" w:color="auto"/>
            <w:right w:val="none" w:sz="0" w:space="0" w:color="auto"/>
          </w:divBdr>
        </w:div>
        <w:div w:id="471563436">
          <w:marLeft w:val="994"/>
          <w:marRight w:val="0"/>
          <w:marTop w:val="0"/>
          <w:marBottom w:val="120"/>
          <w:divBdr>
            <w:top w:val="none" w:sz="0" w:space="0" w:color="auto"/>
            <w:left w:val="none" w:sz="0" w:space="0" w:color="auto"/>
            <w:bottom w:val="none" w:sz="0" w:space="0" w:color="auto"/>
            <w:right w:val="none" w:sz="0" w:space="0" w:color="auto"/>
          </w:divBdr>
        </w:div>
        <w:div w:id="1046641809">
          <w:marLeft w:val="274"/>
          <w:marRight w:val="0"/>
          <w:marTop w:val="0"/>
          <w:marBottom w:val="120"/>
          <w:divBdr>
            <w:top w:val="none" w:sz="0" w:space="0" w:color="auto"/>
            <w:left w:val="none" w:sz="0" w:space="0" w:color="auto"/>
            <w:bottom w:val="none" w:sz="0" w:space="0" w:color="auto"/>
            <w:right w:val="none" w:sz="0" w:space="0" w:color="auto"/>
          </w:divBdr>
        </w:div>
        <w:div w:id="1009329901">
          <w:marLeft w:val="994"/>
          <w:marRight w:val="0"/>
          <w:marTop w:val="0"/>
          <w:marBottom w:val="120"/>
          <w:divBdr>
            <w:top w:val="none" w:sz="0" w:space="0" w:color="auto"/>
            <w:left w:val="none" w:sz="0" w:space="0" w:color="auto"/>
            <w:bottom w:val="none" w:sz="0" w:space="0" w:color="auto"/>
            <w:right w:val="none" w:sz="0" w:space="0" w:color="auto"/>
          </w:divBdr>
        </w:div>
        <w:div w:id="65929471">
          <w:marLeft w:val="274"/>
          <w:marRight w:val="0"/>
          <w:marTop w:val="0"/>
          <w:marBottom w:val="120"/>
          <w:divBdr>
            <w:top w:val="none" w:sz="0" w:space="0" w:color="auto"/>
            <w:left w:val="none" w:sz="0" w:space="0" w:color="auto"/>
            <w:bottom w:val="none" w:sz="0" w:space="0" w:color="auto"/>
            <w:right w:val="none" w:sz="0" w:space="0" w:color="auto"/>
          </w:divBdr>
        </w:div>
        <w:div w:id="150021476">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2A8E-701C-3840-8A8B-A52BEB1A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River Hospital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Chatterton</dc:creator>
  <cp:keywords/>
  <dc:description/>
  <cp:lastModifiedBy>Amanda Hertel</cp:lastModifiedBy>
  <cp:revision>2</cp:revision>
  <dcterms:created xsi:type="dcterms:W3CDTF">2020-06-24T14:36:00Z</dcterms:created>
  <dcterms:modified xsi:type="dcterms:W3CDTF">2020-06-24T14:36:00Z</dcterms:modified>
</cp:coreProperties>
</file>